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653"/>
      </w:tblGrid>
      <w:tr w:rsidR="00942F4E" w:rsidRPr="00301783" w:rsidTr="00942F4E">
        <w:tc>
          <w:tcPr>
            <w:tcW w:w="236" w:type="dxa"/>
          </w:tcPr>
          <w:p w:rsidR="00942F4E" w:rsidRDefault="0010350C" w:rsidP="00942F4E">
            <w:pPr>
              <w:rPr>
                <w:sz w:val="28"/>
                <w:szCs w:val="28"/>
              </w:rPr>
            </w:pPr>
            <w:r>
              <w:rPr>
                <w:sz w:val="28"/>
                <w:szCs w:val="28"/>
              </w:rPr>
              <w:t xml:space="preserve">  </w:t>
            </w: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к постановлению администрации</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района </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_______________ № _____</w:t>
                  </w:r>
                </w:p>
                <w:p w:rsidR="008955F5" w:rsidRDefault="008955F5" w:rsidP="008955F5">
                  <w:pPr>
                    <w:widowControl w:val="0"/>
                    <w:suppressAutoHyphens/>
                    <w:spacing w:after="0" w:line="240" w:lineRule="auto"/>
                    <w:rPr>
                      <w:rFonts w:ascii="Times New Roman" w:hAnsi="Times New Roman"/>
                      <w:sz w:val="28"/>
                      <w:szCs w:val="28"/>
                    </w:rPr>
                  </w:pP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8955F5" w:rsidP="008955F5">
                  <w:pPr>
                    <w:widowControl w:val="0"/>
                    <w:suppressAutoHyphens/>
                    <w:snapToGrid w:val="0"/>
                    <w:spacing w:after="0" w:line="240" w:lineRule="auto"/>
                    <w:rPr>
                      <w:rFonts w:ascii="Times New Roman" w:hAnsi="Times New Roman"/>
                      <w:sz w:val="28"/>
                      <w:szCs w:val="28"/>
                    </w:rPr>
                  </w:pP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w:t>
                  </w:r>
                  <w:r w:rsidR="006B0296">
                    <w:rPr>
                      <w:rFonts w:ascii="Times New Roman" w:hAnsi="Times New Roman"/>
                      <w:sz w:val="28"/>
                      <w:szCs w:val="28"/>
                    </w:rPr>
                    <w:t>А</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постановлением администрации</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городского поселения</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7 октября 2020 г. № 726</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(в редакции постановления администрации Тимашевского городского поселения </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 № _____)</w:t>
                  </w:r>
                </w:p>
                <w:p w:rsidR="00942F4E" w:rsidRPr="005C239B" w:rsidRDefault="00942F4E" w:rsidP="00942F4E">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МУНИЦИПАЛЬНАЯ ПРОГРАММА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«Социальная поддержка граждан Тимашевского </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поселения Тимашевского района»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2021-202</w:t>
      </w:r>
      <w:r w:rsidR="00091E84">
        <w:rPr>
          <w:rFonts w:ascii="Times New Roman" w:hAnsi="Times New Roman"/>
          <w:b/>
          <w:sz w:val="28"/>
          <w:szCs w:val="28"/>
        </w:rPr>
        <w:t>5</w:t>
      </w:r>
      <w:r w:rsidRPr="00E21BD4">
        <w:rPr>
          <w:rFonts w:ascii="Times New Roman" w:hAnsi="Times New Roman"/>
          <w:b/>
          <w:sz w:val="28"/>
          <w:szCs w:val="28"/>
        </w:rPr>
        <w:t xml:space="preserve"> годы</w:t>
      </w: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24086" w:rsidRPr="00E21BD4"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ПАСПОРТ</w:t>
      </w:r>
    </w:p>
    <w:p w:rsidR="00E5554B" w:rsidRPr="00E21BD4"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w:t>
      </w:r>
      <w:r w:rsidR="00387017" w:rsidRPr="00E21BD4">
        <w:rPr>
          <w:rFonts w:ascii="Times New Roman" w:hAnsi="Times New Roman"/>
          <w:b/>
          <w:sz w:val="28"/>
          <w:szCs w:val="28"/>
        </w:rPr>
        <w:t xml:space="preserve">униципальной программы </w:t>
      </w:r>
    </w:p>
    <w:p w:rsidR="00452FC3" w:rsidRPr="00E21BD4"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w:t>
      </w:r>
      <w:r w:rsidR="0040000B" w:rsidRPr="00E21BD4">
        <w:rPr>
          <w:rFonts w:ascii="Times New Roman" w:hAnsi="Times New Roman"/>
          <w:b/>
          <w:sz w:val="28"/>
          <w:szCs w:val="28"/>
        </w:rPr>
        <w:t xml:space="preserve">Социальная поддержка граждан Тимашевского </w:t>
      </w:r>
    </w:p>
    <w:p w:rsidR="00452FC3" w:rsidRPr="00E21BD4"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w:t>
      </w:r>
      <w:r w:rsidR="005960FF" w:rsidRPr="00E21BD4">
        <w:rPr>
          <w:rFonts w:ascii="Times New Roman" w:hAnsi="Times New Roman"/>
          <w:b/>
          <w:sz w:val="28"/>
          <w:szCs w:val="28"/>
        </w:rPr>
        <w:t>ния Тимашевского района</w:t>
      </w:r>
      <w:r w:rsidR="005638F1" w:rsidRPr="00E21BD4">
        <w:rPr>
          <w:rFonts w:ascii="Times New Roman" w:hAnsi="Times New Roman"/>
          <w:b/>
          <w:sz w:val="28"/>
          <w:szCs w:val="28"/>
        </w:rPr>
        <w:t>»</w:t>
      </w:r>
    </w:p>
    <w:p w:rsidR="00624086" w:rsidRPr="00E21BD4"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w:t>
      </w:r>
      <w:r w:rsidR="007672B7" w:rsidRPr="00E21BD4">
        <w:rPr>
          <w:rFonts w:ascii="Times New Roman" w:hAnsi="Times New Roman"/>
          <w:b/>
          <w:sz w:val="28"/>
          <w:szCs w:val="28"/>
        </w:rPr>
        <w:t>2</w:t>
      </w:r>
      <w:r w:rsidRPr="00E21BD4">
        <w:rPr>
          <w:rFonts w:ascii="Times New Roman" w:hAnsi="Times New Roman"/>
          <w:b/>
          <w:sz w:val="28"/>
          <w:szCs w:val="28"/>
        </w:rPr>
        <w:t>1-202</w:t>
      </w:r>
      <w:r w:rsidR="00091E84">
        <w:rPr>
          <w:rFonts w:ascii="Times New Roman" w:hAnsi="Times New Roman"/>
          <w:b/>
          <w:sz w:val="28"/>
          <w:szCs w:val="28"/>
        </w:rPr>
        <w:t>5</w:t>
      </w:r>
      <w:r w:rsidR="0040000B" w:rsidRPr="00E21BD4">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CC19C1" w:rsidRPr="00560385" w:rsidRDefault="00CC19C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851"/>
        <w:jc w:val="both"/>
        <w:rPr>
          <w:rFonts w:ascii="Times New Roman" w:hAnsi="Times New Roman"/>
          <w:sz w:val="28"/>
          <w:szCs w:val="28"/>
        </w:rPr>
      </w:pPr>
    </w:p>
    <w:tbl>
      <w:tblPr>
        <w:tblW w:w="9948" w:type="dxa"/>
        <w:tblLook w:val="04A0" w:firstRow="1" w:lastRow="0" w:firstColumn="1" w:lastColumn="0" w:noHBand="0" w:noVBand="1"/>
      </w:tblPr>
      <w:tblGrid>
        <w:gridCol w:w="2518"/>
        <w:gridCol w:w="7430"/>
      </w:tblGrid>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Тимашевского городского поселения Тимашевского района</w:t>
            </w:r>
          </w:p>
        </w:tc>
      </w:tr>
      <w:tr w:rsidR="0040000B" w:rsidRPr="00560385" w:rsidTr="007B6E4F">
        <w:trPr>
          <w:trHeight w:val="110"/>
        </w:trPr>
        <w:tc>
          <w:tcPr>
            <w:tcW w:w="2518"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40000B" w:rsidRPr="00371D81" w:rsidRDefault="00F3500F" w:rsidP="00091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lastRenderedPageBreak/>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5960FF">
              <w:rPr>
                <w:rFonts w:ascii="Times New Roman" w:hAnsi="Times New Roman"/>
                <w:sz w:val="28"/>
                <w:szCs w:val="28"/>
              </w:rPr>
              <w:t>1</w:t>
            </w:r>
            <w:r w:rsidR="001B53E5">
              <w:rPr>
                <w:rFonts w:ascii="Times New Roman" w:hAnsi="Times New Roman"/>
                <w:sz w:val="28"/>
                <w:szCs w:val="28"/>
              </w:rPr>
              <w:t>-</w:t>
            </w:r>
            <w:r w:rsidR="0096371C">
              <w:rPr>
                <w:rFonts w:ascii="Times New Roman" w:hAnsi="Times New Roman"/>
                <w:sz w:val="28"/>
                <w:szCs w:val="28"/>
              </w:rPr>
              <w:t>202</w:t>
            </w:r>
            <w:r w:rsidR="00091E84">
              <w:rPr>
                <w:rFonts w:ascii="Times New Roman" w:hAnsi="Times New Roman"/>
                <w:sz w:val="28"/>
                <w:szCs w:val="28"/>
              </w:rPr>
              <w:t>5</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Цели муниципальной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 xml:space="preserve">ти отдельных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числе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5F447E">
              <w:rPr>
                <w:rFonts w:ascii="Times New Roman" w:hAnsi="Times New Roman"/>
                <w:sz w:val="28"/>
                <w:szCs w:val="28"/>
              </w:rPr>
              <w:t>ежемесячная</w:t>
            </w:r>
            <w:r w:rsidR="00CF2EB3" w:rsidRPr="00FC21A5">
              <w:rPr>
                <w:rFonts w:ascii="Times New Roman" w:hAnsi="Times New Roman"/>
                <w:sz w:val="28"/>
                <w:szCs w:val="28"/>
              </w:rPr>
              <w:t xml:space="preserve"> выплат</w:t>
            </w:r>
            <w:r w:rsidR="005F447E">
              <w:rPr>
                <w:rFonts w:ascii="Times New Roman" w:hAnsi="Times New Roman"/>
                <w:sz w:val="28"/>
                <w:szCs w:val="28"/>
              </w:rPr>
              <w:t>а</w:t>
            </w:r>
            <w:r w:rsidR="00CF2EB3" w:rsidRPr="00FC21A5">
              <w:rPr>
                <w:rFonts w:ascii="Times New Roman" w:hAnsi="Times New Roman"/>
                <w:sz w:val="28"/>
                <w:szCs w:val="28"/>
              </w:rPr>
              <w:t xml:space="preserve"> гражданам, имеющим звани</w:t>
            </w:r>
            <w:r w:rsidR="005F447E">
              <w:rPr>
                <w:rFonts w:ascii="Times New Roman" w:hAnsi="Times New Roman"/>
                <w:sz w:val="28"/>
                <w:szCs w:val="28"/>
              </w:rPr>
              <w:t>е</w:t>
            </w:r>
            <w:r w:rsidR="00CF2EB3" w:rsidRPr="00FC21A5">
              <w:rPr>
                <w:rFonts w:ascii="Times New Roman" w:hAnsi="Times New Roman"/>
                <w:sz w:val="28"/>
                <w:szCs w:val="28"/>
              </w:rPr>
              <w:t xml:space="preserve">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 xml:space="preserve">оказание единовременной материальной помощи </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утратившим полностью или частично имущество в результате пожара, наводнения, урагана, атмосферных явлений, аварий тепл</w:t>
            </w:r>
            <w:proofErr w:type="gramStart"/>
            <w:r w:rsidR="003F185C" w:rsidRPr="003F185C">
              <w:rPr>
                <w:rFonts w:ascii="Times New Roman" w:hAnsi="Times New Roman"/>
                <w:sz w:val="28"/>
                <w:szCs w:val="28"/>
              </w:rPr>
              <w:t>о-</w:t>
            </w:r>
            <w:proofErr w:type="gramEnd"/>
            <w:r w:rsidR="003F185C" w:rsidRPr="003F185C">
              <w:rPr>
                <w:rFonts w:ascii="Times New Roman" w:hAnsi="Times New Roman"/>
                <w:sz w:val="28"/>
                <w:szCs w:val="28"/>
              </w:rPr>
              <w:t>,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городского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 xml:space="preserve"> 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некоммерчески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осущест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Тимашевского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 xml:space="preserve">предоставление молодым семьям-участникам Программы социальных выплат на приобретение жилья </w:t>
            </w:r>
            <w:proofErr w:type="spellStart"/>
            <w:r w:rsidR="00605CEB">
              <w:rPr>
                <w:rFonts w:ascii="Times New Roman" w:hAnsi="Times New Roman"/>
                <w:sz w:val="28"/>
                <w:szCs w:val="28"/>
              </w:rPr>
              <w:t>экономкласса</w:t>
            </w:r>
            <w:proofErr w:type="spellEnd"/>
            <w:r w:rsidR="00605CEB">
              <w:rPr>
                <w:rFonts w:ascii="Times New Roman" w:hAnsi="Times New Roman"/>
                <w:sz w:val="28"/>
                <w:szCs w:val="28"/>
              </w:rPr>
              <w:t xml:space="preserve"> или строительс</w:t>
            </w:r>
            <w:r w:rsidR="00410E81">
              <w:rPr>
                <w:rFonts w:ascii="Times New Roman" w:hAnsi="Times New Roman"/>
                <w:sz w:val="28"/>
                <w:szCs w:val="28"/>
              </w:rPr>
              <w:t xml:space="preserve">тво индивидуального жилого дома </w:t>
            </w:r>
            <w:proofErr w:type="spellStart"/>
            <w:r w:rsidR="00410E81">
              <w:rPr>
                <w:rFonts w:ascii="Times New Roman" w:hAnsi="Times New Roman"/>
                <w:sz w:val="28"/>
                <w:szCs w:val="28"/>
              </w:rPr>
              <w:t>экономкласса</w:t>
            </w:r>
            <w:proofErr w:type="spellEnd"/>
            <w:r w:rsidR="00410E81">
              <w:rPr>
                <w:rFonts w:ascii="Times New Roman" w:hAnsi="Times New Roman"/>
                <w:sz w:val="28"/>
                <w:szCs w:val="28"/>
              </w:rPr>
              <w:t xml:space="preserve">; </w:t>
            </w:r>
            <w:r w:rsidR="00605CEB">
              <w:rPr>
                <w:rFonts w:ascii="Times New Roman" w:hAnsi="Times New Roman"/>
                <w:sz w:val="28"/>
                <w:szCs w:val="28"/>
              </w:rPr>
              <w:t>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lastRenderedPageBreak/>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lastRenderedPageBreak/>
              <w:t>а)</w:t>
            </w:r>
            <w:r w:rsidR="00CF2EB3" w:rsidRPr="00FC21A5">
              <w:rPr>
                <w:rFonts w:ascii="Times New Roman" w:hAnsi="Times New Roman"/>
                <w:sz w:val="28"/>
                <w:szCs w:val="28"/>
              </w:rPr>
              <w:t xml:space="preserve"> 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lastRenderedPageBreak/>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 xml:space="preserve"> 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нуждающихся в у</w:t>
            </w:r>
            <w:r w:rsidR="00A0628B" w:rsidRPr="00AF1F2E">
              <w:rPr>
                <w:rFonts w:ascii="Times New Roman" w:hAnsi="Times New Roman"/>
                <w:sz w:val="28"/>
                <w:szCs w:val="28"/>
              </w:rPr>
              <w:t>лучшение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 xml:space="preserve">оличество граждан, получивших единовременную адресную материальную помощь, в связи с трудной жизненной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5F3B9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5F3B9D">
              <w:rPr>
                <w:rFonts w:ascii="Times New Roman" w:hAnsi="Times New Roman"/>
                <w:sz w:val="28"/>
                <w:szCs w:val="28"/>
              </w:rPr>
              <w:t xml:space="preserve"> </w:t>
            </w:r>
            <w:r w:rsidR="00CF2EB3" w:rsidRPr="00FC21A5">
              <w:rPr>
                <w:rFonts w:ascii="Times New Roman" w:hAnsi="Times New Roman"/>
                <w:sz w:val="28"/>
                <w:szCs w:val="28"/>
              </w:rPr>
              <w:t>количество социально ориентированных некоммерческих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поддержку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7"/>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реализации муниципальной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7F2711" w:rsidRPr="000E0A9F" w:rsidRDefault="0096371C" w:rsidP="00091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21</w:t>
            </w:r>
            <w:r>
              <w:rPr>
                <w:rFonts w:ascii="Times New Roman" w:hAnsi="Times New Roman"/>
                <w:sz w:val="28"/>
                <w:szCs w:val="28"/>
              </w:rPr>
              <w:t>-202</w:t>
            </w:r>
            <w:r w:rsidR="00091E84">
              <w:rPr>
                <w:rFonts w:ascii="Times New Roman" w:hAnsi="Times New Roman"/>
                <w:sz w:val="28"/>
                <w:szCs w:val="28"/>
              </w:rPr>
              <w:t>5</w:t>
            </w:r>
            <w:r w:rsidR="007F2711">
              <w:rPr>
                <w:rFonts w:ascii="Times New Roman" w:hAnsi="Times New Roman"/>
                <w:sz w:val="28"/>
                <w:szCs w:val="28"/>
              </w:rPr>
              <w:t xml:space="preserve"> годы</w:t>
            </w:r>
          </w:p>
        </w:tc>
      </w:tr>
      <w:tr w:rsidR="007F2711" w:rsidRPr="00560385" w:rsidTr="007B6E4F">
        <w:trPr>
          <w:trHeight w:val="753"/>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бюджетных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1A6C90" w:rsidRPr="00832191" w:rsidRDefault="00C153D7"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7F2711" w:rsidRPr="00186A0A">
              <w:rPr>
                <w:rFonts w:ascii="Times New Roman" w:hAnsi="Times New Roman"/>
                <w:sz w:val="28"/>
                <w:szCs w:val="28"/>
              </w:rPr>
              <w:t>бюджетных ассигнований</w:t>
            </w:r>
            <w:r w:rsidR="00331EA3" w:rsidRPr="00186A0A">
              <w:rPr>
                <w:rFonts w:ascii="Times New Roman" w:hAnsi="Times New Roman"/>
                <w:sz w:val="28"/>
                <w:szCs w:val="28"/>
              </w:rPr>
              <w:t xml:space="preserve"> </w:t>
            </w:r>
            <w:r w:rsidR="005960FF">
              <w:rPr>
                <w:rFonts w:ascii="Times New Roman" w:hAnsi="Times New Roman"/>
                <w:sz w:val="28"/>
                <w:szCs w:val="28"/>
              </w:rPr>
              <w:t xml:space="preserve">из бюджета </w:t>
            </w:r>
            <w:r w:rsidR="005960FF" w:rsidRPr="00EC5B84">
              <w:rPr>
                <w:rFonts w:ascii="Times New Roman" w:hAnsi="Times New Roman"/>
                <w:sz w:val="28"/>
                <w:szCs w:val="28"/>
              </w:rPr>
              <w:t xml:space="preserve">составляет </w:t>
            </w:r>
            <w:r w:rsidR="00C7103D">
              <w:rPr>
                <w:rFonts w:ascii="Times New Roman" w:hAnsi="Times New Roman"/>
                <w:sz w:val="28"/>
                <w:szCs w:val="28"/>
              </w:rPr>
              <w:t>49</w:t>
            </w:r>
            <w:r w:rsidR="00B95971">
              <w:rPr>
                <w:rFonts w:ascii="Times New Roman" w:hAnsi="Times New Roman"/>
                <w:sz w:val="28"/>
                <w:szCs w:val="28"/>
              </w:rPr>
              <w:t> 837,7</w:t>
            </w:r>
            <w:r w:rsidR="004864C1" w:rsidRPr="00832191">
              <w:rPr>
                <w:rFonts w:ascii="Times New Roman" w:hAnsi="Times New Roman"/>
                <w:sz w:val="28"/>
                <w:szCs w:val="28"/>
              </w:rPr>
              <w:t xml:space="preserve"> </w:t>
            </w:r>
            <w:r w:rsidR="00811B67" w:rsidRPr="00832191">
              <w:rPr>
                <w:rFonts w:ascii="Times New Roman" w:hAnsi="Times New Roman"/>
                <w:sz w:val="28"/>
                <w:szCs w:val="28"/>
              </w:rPr>
              <w:t>тыс.</w:t>
            </w:r>
            <w:r w:rsidR="002F48DB" w:rsidRPr="00832191">
              <w:rPr>
                <w:rFonts w:ascii="Times New Roman" w:hAnsi="Times New Roman"/>
                <w:sz w:val="28"/>
                <w:szCs w:val="28"/>
              </w:rPr>
              <w:t xml:space="preserve"> </w:t>
            </w:r>
            <w:r w:rsidR="00811B67" w:rsidRPr="00832191">
              <w:rPr>
                <w:rFonts w:ascii="Times New Roman" w:hAnsi="Times New Roman"/>
                <w:sz w:val="28"/>
                <w:szCs w:val="28"/>
              </w:rPr>
              <w:t>руб.</w:t>
            </w:r>
            <w:r w:rsidR="00331EA3" w:rsidRPr="00832191">
              <w:rPr>
                <w:rFonts w:ascii="Times New Roman" w:hAnsi="Times New Roman"/>
                <w:sz w:val="28"/>
                <w:szCs w:val="28"/>
              </w:rPr>
              <w:t>,</w:t>
            </w:r>
            <w:r w:rsidR="00811B67" w:rsidRPr="00832191">
              <w:rPr>
                <w:rFonts w:ascii="Times New Roman" w:hAnsi="Times New Roman"/>
                <w:sz w:val="28"/>
                <w:szCs w:val="28"/>
              </w:rPr>
              <w:t xml:space="preserve"> </w:t>
            </w:r>
            <w:r w:rsidR="00331EA3" w:rsidRPr="00832191">
              <w:rPr>
                <w:rFonts w:ascii="Times New Roman" w:hAnsi="Times New Roman"/>
                <w:sz w:val="28"/>
                <w:szCs w:val="28"/>
              </w:rPr>
              <w:t>в том числе</w:t>
            </w:r>
            <w:r w:rsidR="00811B67" w:rsidRPr="00832191">
              <w:rPr>
                <w:rFonts w:ascii="Times New Roman" w:hAnsi="Times New Roman"/>
                <w:sz w:val="28"/>
                <w:szCs w:val="28"/>
              </w:rPr>
              <w:t xml:space="preserve">: </w:t>
            </w:r>
          </w:p>
          <w:p w:rsidR="00DD6F1F" w:rsidRPr="00832191"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Pr="00832191" w:rsidRDefault="00DD6F1F" w:rsidP="005A03E6">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sidR="007672B7" w:rsidRPr="00832191">
              <w:rPr>
                <w:rFonts w:ascii="Times New Roman" w:hAnsi="Times New Roman"/>
                <w:sz w:val="28"/>
                <w:szCs w:val="28"/>
              </w:rPr>
              <w:t>1</w:t>
            </w:r>
            <w:r w:rsidRPr="00832191">
              <w:rPr>
                <w:rFonts w:ascii="Times New Roman" w:hAnsi="Times New Roman"/>
                <w:sz w:val="28"/>
                <w:szCs w:val="28"/>
              </w:rPr>
              <w:t xml:space="preserve"> году </w:t>
            </w:r>
            <w:r w:rsidR="00434D1E" w:rsidRPr="00832191">
              <w:rPr>
                <w:rFonts w:ascii="Times New Roman" w:hAnsi="Times New Roman"/>
                <w:sz w:val="28"/>
                <w:szCs w:val="28"/>
              </w:rPr>
              <w:t>5</w:t>
            </w:r>
            <w:r w:rsidR="007C2F5A" w:rsidRPr="00832191">
              <w:rPr>
                <w:rFonts w:ascii="Times New Roman" w:hAnsi="Times New Roman"/>
                <w:sz w:val="28"/>
                <w:szCs w:val="28"/>
              </w:rPr>
              <w:t xml:space="preserve"> 163</w:t>
            </w:r>
            <w:r w:rsidR="00F4581E" w:rsidRPr="00832191">
              <w:rPr>
                <w:rFonts w:ascii="Times New Roman" w:hAnsi="Times New Roman"/>
                <w:sz w:val="28"/>
                <w:szCs w:val="28"/>
              </w:rPr>
              <w:t>,</w:t>
            </w:r>
            <w:r w:rsidR="007161F1" w:rsidRPr="00832191">
              <w:rPr>
                <w:rFonts w:ascii="Times New Roman" w:hAnsi="Times New Roman"/>
                <w:sz w:val="28"/>
                <w:szCs w:val="28"/>
              </w:rPr>
              <w:t>0</w:t>
            </w:r>
            <w:r w:rsidR="00FC21A5" w:rsidRPr="00832191">
              <w:rPr>
                <w:rFonts w:ascii="Times New Roman" w:hAnsi="Times New Roman"/>
                <w:sz w:val="28"/>
                <w:szCs w:val="28"/>
              </w:rPr>
              <w:t xml:space="preserve"> </w:t>
            </w:r>
            <w:r w:rsidRPr="00832191">
              <w:rPr>
                <w:rFonts w:ascii="Times New Roman" w:hAnsi="Times New Roman"/>
                <w:sz w:val="28"/>
                <w:szCs w:val="28"/>
              </w:rPr>
              <w:t>тыс.</w:t>
            </w:r>
            <w:r w:rsidR="00A471D6" w:rsidRPr="00832191">
              <w:rPr>
                <w:rFonts w:ascii="Times New Roman" w:hAnsi="Times New Roman"/>
                <w:sz w:val="28"/>
                <w:szCs w:val="28"/>
              </w:rPr>
              <w:t xml:space="preserve"> </w:t>
            </w:r>
            <w:r w:rsidRPr="00832191">
              <w:rPr>
                <w:rFonts w:ascii="Times New Roman" w:hAnsi="Times New Roman"/>
                <w:sz w:val="28"/>
                <w:szCs w:val="28"/>
              </w:rPr>
              <w:t>руб., в том числе:</w:t>
            </w:r>
          </w:p>
          <w:p w:rsidR="00DD6F1F" w:rsidRPr="00832191"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 местный бюджет – </w:t>
            </w:r>
            <w:r w:rsidR="007672B7" w:rsidRPr="00832191">
              <w:rPr>
                <w:rFonts w:ascii="Times New Roman" w:hAnsi="Times New Roman"/>
                <w:sz w:val="28"/>
                <w:szCs w:val="28"/>
              </w:rPr>
              <w:t>3</w:t>
            </w:r>
            <w:r w:rsidR="007C2F5A" w:rsidRPr="00832191">
              <w:rPr>
                <w:rFonts w:ascii="Times New Roman" w:hAnsi="Times New Roman"/>
                <w:sz w:val="28"/>
                <w:szCs w:val="28"/>
              </w:rPr>
              <w:t xml:space="preserve"> 701</w:t>
            </w:r>
            <w:r w:rsidR="007672B7" w:rsidRPr="00832191">
              <w:rPr>
                <w:rFonts w:ascii="Times New Roman" w:hAnsi="Times New Roman"/>
                <w:sz w:val="28"/>
                <w:szCs w:val="28"/>
              </w:rPr>
              <w:t>,</w:t>
            </w:r>
            <w:r w:rsidR="007161F1" w:rsidRPr="00832191">
              <w:rPr>
                <w:rFonts w:ascii="Times New Roman" w:hAnsi="Times New Roman"/>
                <w:sz w:val="28"/>
                <w:szCs w:val="28"/>
              </w:rPr>
              <w:t>0</w:t>
            </w:r>
            <w:r w:rsidR="00FC21A5" w:rsidRPr="00832191">
              <w:rPr>
                <w:rFonts w:ascii="Times New Roman" w:hAnsi="Times New Roman"/>
                <w:sz w:val="28"/>
                <w:szCs w:val="28"/>
              </w:rPr>
              <w:t xml:space="preserve"> </w:t>
            </w:r>
            <w:r w:rsidRPr="00832191">
              <w:rPr>
                <w:rFonts w:ascii="Times New Roman" w:hAnsi="Times New Roman"/>
                <w:sz w:val="28"/>
                <w:szCs w:val="28"/>
              </w:rPr>
              <w:t>тыс.</w:t>
            </w:r>
            <w:r w:rsidR="00A471D6" w:rsidRPr="00832191">
              <w:rPr>
                <w:rFonts w:ascii="Times New Roman" w:hAnsi="Times New Roman"/>
                <w:sz w:val="28"/>
                <w:szCs w:val="28"/>
              </w:rPr>
              <w:t xml:space="preserve"> </w:t>
            </w:r>
            <w:r w:rsidRPr="00832191">
              <w:rPr>
                <w:rFonts w:ascii="Times New Roman" w:hAnsi="Times New Roman"/>
                <w:sz w:val="28"/>
                <w:szCs w:val="28"/>
              </w:rPr>
              <w:t>руб.;</w:t>
            </w:r>
          </w:p>
          <w:p w:rsidR="00BF2824" w:rsidRPr="00832191" w:rsidRDefault="00DD6F1F"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BF2824" w:rsidRPr="00832191">
              <w:rPr>
                <w:rFonts w:ascii="Times New Roman" w:hAnsi="Times New Roman"/>
                <w:sz w:val="28"/>
                <w:szCs w:val="28"/>
              </w:rPr>
              <w:t>краевой бюджет – 886,5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федеральный бюджет – 575,5 тыс. руб.</w:t>
            </w:r>
          </w:p>
          <w:p w:rsidR="007F2711" w:rsidRPr="00832191" w:rsidRDefault="005F43C5"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sidR="007672B7" w:rsidRPr="00832191">
              <w:rPr>
                <w:rFonts w:ascii="Times New Roman" w:hAnsi="Times New Roman"/>
                <w:sz w:val="28"/>
                <w:szCs w:val="28"/>
              </w:rPr>
              <w:t>2</w:t>
            </w:r>
            <w:r w:rsidRPr="00832191">
              <w:rPr>
                <w:rFonts w:ascii="Times New Roman" w:hAnsi="Times New Roman"/>
                <w:sz w:val="28"/>
                <w:szCs w:val="28"/>
              </w:rPr>
              <w:t xml:space="preserve"> году </w:t>
            </w:r>
            <w:r w:rsidR="00880D0D" w:rsidRPr="00832191">
              <w:rPr>
                <w:rFonts w:ascii="Times New Roman" w:hAnsi="Times New Roman"/>
                <w:sz w:val="28"/>
                <w:szCs w:val="28"/>
              </w:rPr>
              <w:t>10 901,1</w:t>
            </w:r>
            <w:r w:rsidR="00DD1AA0" w:rsidRPr="00832191">
              <w:rPr>
                <w:rFonts w:ascii="Times New Roman" w:hAnsi="Times New Roman"/>
                <w:sz w:val="28"/>
                <w:szCs w:val="28"/>
              </w:rPr>
              <w:t xml:space="preserve"> </w:t>
            </w:r>
            <w:r w:rsidR="006D7C4A" w:rsidRPr="00832191">
              <w:rPr>
                <w:rFonts w:ascii="Times New Roman" w:hAnsi="Times New Roman"/>
                <w:sz w:val="28"/>
                <w:szCs w:val="28"/>
              </w:rPr>
              <w:t xml:space="preserve"> </w:t>
            </w:r>
            <w:r w:rsidR="0096371C" w:rsidRPr="00832191">
              <w:rPr>
                <w:rFonts w:ascii="Times New Roman" w:hAnsi="Times New Roman"/>
                <w:sz w:val="28"/>
                <w:szCs w:val="28"/>
              </w:rPr>
              <w:t>тыс. руб., в том числе:</w:t>
            </w:r>
          </w:p>
          <w:p w:rsidR="0096371C" w:rsidRPr="00832191" w:rsidRDefault="00BF2824" w:rsidP="005A03E6">
            <w:pPr>
              <w:tabs>
                <w:tab w:val="left" w:pos="916"/>
                <w:tab w:val="left" w:pos="16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7F0B89" w:rsidRPr="00832191">
              <w:rPr>
                <w:rFonts w:ascii="Times New Roman" w:hAnsi="Times New Roman"/>
                <w:sz w:val="28"/>
                <w:szCs w:val="28"/>
              </w:rPr>
              <w:t xml:space="preserve"> </w:t>
            </w:r>
            <w:r w:rsidR="005F43C5" w:rsidRPr="00832191">
              <w:rPr>
                <w:rFonts w:ascii="Times New Roman" w:hAnsi="Times New Roman"/>
                <w:sz w:val="28"/>
                <w:szCs w:val="28"/>
              </w:rPr>
              <w:t xml:space="preserve">местный бюджет – </w:t>
            </w:r>
            <w:r w:rsidR="00D0303D" w:rsidRPr="00832191">
              <w:rPr>
                <w:rFonts w:ascii="Times New Roman" w:hAnsi="Times New Roman"/>
                <w:sz w:val="28"/>
                <w:szCs w:val="28"/>
              </w:rPr>
              <w:t>7</w:t>
            </w:r>
            <w:r w:rsidR="00880D0D" w:rsidRPr="00832191">
              <w:rPr>
                <w:rFonts w:ascii="Times New Roman" w:hAnsi="Times New Roman"/>
                <w:sz w:val="28"/>
                <w:szCs w:val="28"/>
              </w:rPr>
              <w:t> 012,1</w:t>
            </w:r>
            <w:r w:rsidR="0096371C" w:rsidRPr="00832191">
              <w:rPr>
                <w:rFonts w:ascii="Times New Roman" w:hAnsi="Times New Roman"/>
                <w:sz w:val="28"/>
                <w:szCs w:val="28"/>
              </w:rPr>
              <w:t xml:space="preserve">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краевой бюджет – </w:t>
            </w:r>
            <w:r w:rsidR="007C2F5A" w:rsidRPr="00832191">
              <w:rPr>
                <w:rFonts w:ascii="Times New Roman" w:hAnsi="Times New Roman"/>
                <w:sz w:val="28"/>
                <w:szCs w:val="28"/>
              </w:rPr>
              <w:t>2</w:t>
            </w:r>
            <w:r w:rsidR="00AC480F" w:rsidRPr="00832191">
              <w:rPr>
                <w:rFonts w:ascii="Times New Roman" w:hAnsi="Times New Roman"/>
                <w:sz w:val="28"/>
                <w:szCs w:val="28"/>
              </w:rPr>
              <w:t> </w:t>
            </w:r>
            <w:r w:rsidR="002E1E28" w:rsidRPr="00832191">
              <w:rPr>
                <w:rFonts w:ascii="Times New Roman" w:hAnsi="Times New Roman"/>
                <w:sz w:val="28"/>
                <w:szCs w:val="28"/>
              </w:rPr>
              <w:t>797</w:t>
            </w:r>
            <w:r w:rsidR="00AC480F" w:rsidRPr="00832191">
              <w:rPr>
                <w:rFonts w:ascii="Times New Roman" w:hAnsi="Times New Roman"/>
                <w:sz w:val="28"/>
                <w:szCs w:val="28"/>
              </w:rPr>
              <w:t>,</w:t>
            </w:r>
            <w:r w:rsidR="002E1E28" w:rsidRPr="00832191">
              <w:rPr>
                <w:rFonts w:ascii="Times New Roman" w:hAnsi="Times New Roman"/>
                <w:sz w:val="28"/>
                <w:szCs w:val="28"/>
              </w:rPr>
              <w:t>0</w:t>
            </w:r>
            <w:r w:rsidRPr="00832191">
              <w:rPr>
                <w:rFonts w:ascii="Times New Roman" w:hAnsi="Times New Roman"/>
                <w:sz w:val="28"/>
                <w:szCs w:val="28"/>
              </w:rPr>
              <w:t xml:space="preserve">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2B336E" w:rsidRPr="00832191">
              <w:rPr>
                <w:rFonts w:ascii="Times New Roman" w:hAnsi="Times New Roman"/>
                <w:sz w:val="28"/>
                <w:szCs w:val="28"/>
              </w:rPr>
              <w:t>1</w:t>
            </w:r>
            <w:r w:rsidR="00C434DC" w:rsidRPr="00832191">
              <w:rPr>
                <w:rFonts w:ascii="Times New Roman" w:hAnsi="Times New Roman"/>
                <w:sz w:val="28"/>
                <w:szCs w:val="28"/>
              </w:rPr>
              <w:t> </w:t>
            </w:r>
            <w:r w:rsidR="002E1E28" w:rsidRPr="00832191">
              <w:rPr>
                <w:rFonts w:ascii="Times New Roman" w:hAnsi="Times New Roman"/>
                <w:sz w:val="28"/>
                <w:szCs w:val="28"/>
              </w:rPr>
              <w:t>092</w:t>
            </w:r>
            <w:r w:rsidR="00AC480F" w:rsidRPr="00832191">
              <w:rPr>
                <w:rFonts w:ascii="Times New Roman" w:hAnsi="Times New Roman"/>
                <w:sz w:val="28"/>
                <w:szCs w:val="28"/>
              </w:rPr>
              <w:t>,</w:t>
            </w:r>
            <w:r w:rsidR="002E1E28" w:rsidRPr="00832191">
              <w:rPr>
                <w:rFonts w:ascii="Times New Roman" w:hAnsi="Times New Roman"/>
                <w:sz w:val="28"/>
                <w:szCs w:val="28"/>
              </w:rPr>
              <w:t>0</w:t>
            </w:r>
            <w:r w:rsidRPr="00832191">
              <w:rPr>
                <w:rFonts w:ascii="Times New Roman" w:hAnsi="Times New Roman"/>
                <w:sz w:val="28"/>
                <w:szCs w:val="28"/>
              </w:rPr>
              <w:t xml:space="preserve"> тыс. руб.</w:t>
            </w:r>
          </w:p>
          <w:p w:rsidR="007672B7" w:rsidRPr="00832191" w:rsidRDefault="007672B7" w:rsidP="005A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Всего в 2023 году </w:t>
            </w:r>
            <w:r w:rsidR="00C7103D">
              <w:rPr>
                <w:rFonts w:ascii="Times New Roman" w:hAnsi="Times New Roman"/>
                <w:sz w:val="28"/>
                <w:szCs w:val="28"/>
              </w:rPr>
              <w:t>13</w:t>
            </w:r>
            <w:r w:rsidR="00B95971">
              <w:rPr>
                <w:rFonts w:ascii="Times New Roman" w:hAnsi="Times New Roman"/>
                <w:sz w:val="28"/>
                <w:szCs w:val="28"/>
              </w:rPr>
              <w:t> 044,2</w:t>
            </w:r>
            <w:r w:rsidRPr="00832191">
              <w:rPr>
                <w:rFonts w:ascii="Times New Roman" w:hAnsi="Times New Roman"/>
                <w:sz w:val="28"/>
                <w:szCs w:val="28"/>
              </w:rPr>
              <w:t xml:space="preserve"> тыс. руб., в том числе:</w:t>
            </w:r>
          </w:p>
          <w:p w:rsidR="007672B7" w:rsidRPr="00832191" w:rsidRDefault="00BF2824" w:rsidP="005A03E6">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7672B7" w:rsidRPr="00832191">
              <w:rPr>
                <w:rFonts w:ascii="Times New Roman" w:hAnsi="Times New Roman"/>
                <w:sz w:val="28"/>
                <w:szCs w:val="28"/>
              </w:rPr>
              <w:t xml:space="preserve">местный бюджет – </w:t>
            </w:r>
            <w:r w:rsidR="00C7103D">
              <w:rPr>
                <w:rFonts w:ascii="Times New Roman" w:hAnsi="Times New Roman"/>
                <w:sz w:val="28"/>
                <w:szCs w:val="28"/>
              </w:rPr>
              <w:t>8</w:t>
            </w:r>
            <w:r w:rsidR="00494757">
              <w:rPr>
                <w:rFonts w:ascii="Times New Roman" w:hAnsi="Times New Roman"/>
                <w:sz w:val="28"/>
                <w:szCs w:val="28"/>
              </w:rPr>
              <w:t> 382,8</w:t>
            </w:r>
            <w:r w:rsidR="007672B7" w:rsidRPr="00832191">
              <w:rPr>
                <w:rFonts w:ascii="Times New Roman" w:hAnsi="Times New Roman"/>
                <w:b/>
                <w:sz w:val="28"/>
                <w:szCs w:val="28"/>
              </w:rPr>
              <w:t xml:space="preserve"> </w:t>
            </w:r>
            <w:r w:rsidR="007672B7" w:rsidRPr="00832191">
              <w:rPr>
                <w:rFonts w:ascii="Times New Roman" w:hAnsi="Times New Roman"/>
                <w:sz w:val="28"/>
                <w:szCs w:val="28"/>
              </w:rPr>
              <w:t>тыс. руб.;</w:t>
            </w:r>
          </w:p>
          <w:p w:rsidR="00BF2824" w:rsidRPr="00832191" w:rsidRDefault="00BF2824" w:rsidP="005A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5A03E6" w:rsidRPr="00832191">
              <w:rPr>
                <w:rFonts w:ascii="Times New Roman" w:hAnsi="Times New Roman"/>
                <w:sz w:val="28"/>
                <w:szCs w:val="28"/>
              </w:rPr>
              <w:t xml:space="preserve"> </w:t>
            </w:r>
            <w:r w:rsidRPr="00832191">
              <w:rPr>
                <w:rFonts w:ascii="Times New Roman" w:hAnsi="Times New Roman"/>
                <w:sz w:val="28"/>
                <w:szCs w:val="28"/>
              </w:rPr>
              <w:t xml:space="preserve">краевой бюджет – </w:t>
            </w:r>
            <w:r w:rsidR="002C38D0" w:rsidRPr="00832191">
              <w:rPr>
                <w:rFonts w:ascii="Times New Roman" w:hAnsi="Times New Roman"/>
                <w:sz w:val="28"/>
                <w:szCs w:val="28"/>
              </w:rPr>
              <w:t>2</w:t>
            </w:r>
            <w:r w:rsidR="00494757">
              <w:rPr>
                <w:rFonts w:ascii="Times New Roman" w:hAnsi="Times New Roman"/>
                <w:sz w:val="28"/>
                <w:szCs w:val="28"/>
              </w:rPr>
              <w:t> 582,8</w:t>
            </w:r>
            <w:r w:rsidRPr="00832191">
              <w:rPr>
                <w:rFonts w:ascii="Times New Roman" w:hAnsi="Times New Roman"/>
                <w:sz w:val="28"/>
                <w:szCs w:val="28"/>
              </w:rPr>
              <w:t xml:space="preserve"> тыс. руб.;</w:t>
            </w:r>
          </w:p>
          <w:p w:rsidR="00DD6F1F" w:rsidRPr="00832191" w:rsidRDefault="00BF2824"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C7103D">
              <w:rPr>
                <w:rFonts w:ascii="Times New Roman" w:hAnsi="Times New Roman"/>
                <w:sz w:val="28"/>
                <w:szCs w:val="28"/>
              </w:rPr>
              <w:t>2</w:t>
            </w:r>
            <w:r w:rsidR="00494757">
              <w:rPr>
                <w:rFonts w:ascii="Times New Roman" w:hAnsi="Times New Roman"/>
                <w:sz w:val="28"/>
                <w:szCs w:val="28"/>
              </w:rPr>
              <w:t> 078,6</w:t>
            </w:r>
            <w:r w:rsidR="00F67902" w:rsidRPr="00832191">
              <w:rPr>
                <w:rFonts w:ascii="Times New Roman" w:hAnsi="Times New Roman"/>
                <w:sz w:val="28"/>
                <w:szCs w:val="28"/>
              </w:rPr>
              <w:t xml:space="preserve"> </w:t>
            </w:r>
            <w:r w:rsidRPr="00832191">
              <w:rPr>
                <w:rFonts w:ascii="Times New Roman" w:hAnsi="Times New Roman"/>
                <w:sz w:val="28"/>
                <w:szCs w:val="28"/>
              </w:rPr>
              <w:t>тыс. руб.</w:t>
            </w:r>
          </w:p>
          <w:p w:rsidR="008B2E7E" w:rsidRPr="00832191"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Всего в 2024 году </w:t>
            </w:r>
            <w:r w:rsidR="002C38D0" w:rsidRPr="00832191">
              <w:rPr>
                <w:rFonts w:ascii="Times New Roman" w:hAnsi="Times New Roman"/>
                <w:sz w:val="28"/>
                <w:szCs w:val="28"/>
              </w:rPr>
              <w:t>9</w:t>
            </w:r>
            <w:r w:rsidR="009E7368">
              <w:rPr>
                <w:rFonts w:ascii="Times New Roman" w:hAnsi="Times New Roman"/>
                <w:sz w:val="28"/>
                <w:szCs w:val="28"/>
              </w:rPr>
              <w:t> 764,8</w:t>
            </w:r>
            <w:r w:rsidRPr="00832191">
              <w:rPr>
                <w:rFonts w:ascii="Times New Roman" w:hAnsi="Times New Roman"/>
                <w:sz w:val="28"/>
                <w:szCs w:val="28"/>
              </w:rPr>
              <w:t xml:space="preserve"> тыс. руб., в том числе:</w:t>
            </w:r>
          </w:p>
          <w:p w:rsidR="008B2E7E" w:rsidRPr="00832191" w:rsidRDefault="00130AC3" w:rsidP="007F0B89">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местный бюджет – </w:t>
            </w:r>
            <w:r w:rsidR="002C38D0" w:rsidRPr="00832191">
              <w:rPr>
                <w:rFonts w:ascii="Times New Roman" w:hAnsi="Times New Roman"/>
                <w:sz w:val="28"/>
                <w:szCs w:val="28"/>
              </w:rPr>
              <w:t>5</w:t>
            </w:r>
            <w:r w:rsidR="009E7368">
              <w:rPr>
                <w:rFonts w:ascii="Times New Roman" w:hAnsi="Times New Roman"/>
                <w:sz w:val="28"/>
                <w:szCs w:val="28"/>
              </w:rPr>
              <w:t> 729,0</w:t>
            </w:r>
            <w:r w:rsidR="008B2E7E" w:rsidRPr="00832191">
              <w:rPr>
                <w:rFonts w:ascii="Times New Roman" w:hAnsi="Times New Roman"/>
                <w:sz w:val="28"/>
                <w:szCs w:val="28"/>
              </w:rPr>
              <w:t xml:space="preserve"> тыс. руб.;</w:t>
            </w:r>
          </w:p>
          <w:p w:rsidR="008B2E7E" w:rsidRPr="00832191"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130AC3"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краевой бюджет – </w:t>
            </w:r>
            <w:r w:rsidR="002C38D0" w:rsidRPr="00832191">
              <w:rPr>
                <w:rFonts w:ascii="Times New Roman" w:hAnsi="Times New Roman"/>
                <w:sz w:val="28"/>
                <w:szCs w:val="28"/>
              </w:rPr>
              <w:t>2 117,4</w:t>
            </w:r>
            <w:r w:rsidRPr="00832191">
              <w:rPr>
                <w:rFonts w:ascii="Times New Roman" w:hAnsi="Times New Roman"/>
                <w:sz w:val="28"/>
                <w:szCs w:val="28"/>
              </w:rPr>
              <w:t xml:space="preserve"> тыс. руб.;</w:t>
            </w:r>
          </w:p>
          <w:p w:rsidR="008B2E7E" w:rsidRPr="00832191"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2C38D0" w:rsidRPr="00832191">
              <w:rPr>
                <w:rFonts w:ascii="Times New Roman" w:hAnsi="Times New Roman"/>
                <w:sz w:val="28"/>
                <w:szCs w:val="28"/>
              </w:rPr>
              <w:t>1 918,4</w:t>
            </w:r>
            <w:r w:rsidRPr="00832191">
              <w:rPr>
                <w:rFonts w:ascii="Times New Roman" w:hAnsi="Times New Roman"/>
                <w:sz w:val="28"/>
                <w:szCs w:val="28"/>
              </w:rPr>
              <w:t xml:space="preserve"> тыс. руб.</w:t>
            </w:r>
          </w:p>
          <w:p w:rsidR="002C38D0" w:rsidRPr="00832191" w:rsidRDefault="002C38D0" w:rsidP="002C3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lastRenderedPageBreak/>
              <w:t>Всего в 2025 году 10</w:t>
            </w:r>
            <w:r w:rsidR="009E7368">
              <w:rPr>
                <w:rFonts w:ascii="Times New Roman" w:hAnsi="Times New Roman"/>
                <w:sz w:val="28"/>
                <w:szCs w:val="28"/>
              </w:rPr>
              <w:t> 964,6</w:t>
            </w:r>
            <w:r w:rsidRPr="00832191">
              <w:rPr>
                <w:rFonts w:ascii="Times New Roman" w:hAnsi="Times New Roman"/>
                <w:sz w:val="28"/>
                <w:szCs w:val="28"/>
              </w:rPr>
              <w:t xml:space="preserve"> тыс. руб., в том числе:</w:t>
            </w:r>
          </w:p>
          <w:p w:rsidR="002C38D0" w:rsidRPr="00832191" w:rsidRDefault="002C38D0" w:rsidP="002C38D0">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местный бюджет – </w:t>
            </w:r>
            <w:r w:rsidR="009E7368">
              <w:rPr>
                <w:rFonts w:ascii="Times New Roman" w:hAnsi="Times New Roman"/>
                <w:sz w:val="28"/>
                <w:szCs w:val="28"/>
              </w:rPr>
              <w:t>6 268,9</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2C38D0" w:rsidRPr="00832191" w:rsidRDefault="002C38D0" w:rsidP="002C3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краевой бюджет – 2 702,4 тыс. руб.;</w:t>
            </w:r>
          </w:p>
          <w:p w:rsidR="002C38D0" w:rsidRDefault="002C38D0" w:rsidP="002C3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федеральный бюджет – 1 993,3 тыс. руб.</w:t>
            </w:r>
          </w:p>
          <w:p w:rsidR="008B2E7E" w:rsidRPr="001A6C90" w:rsidRDefault="008B2E7E"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tc>
      </w:tr>
    </w:tbl>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lastRenderedPageBreak/>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DD6F1F" w:rsidRPr="00CF2EB3" w:rsidRDefault="001E6AC0" w:rsidP="00CF2EB3">
      <w:pPr>
        <w:autoSpaceDE w:val="0"/>
        <w:autoSpaceDN w:val="0"/>
        <w:adjustRightInd w:val="0"/>
        <w:spacing w:after="0" w:line="240" w:lineRule="auto"/>
        <w:ind w:firstLine="709"/>
        <w:jc w:val="both"/>
        <w:rPr>
          <w:rFonts w:ascii="Times New Roman" w:hAnsi="Times New Roman"/>
          <w:sz w:val="28"/>
          <w:szCs w:val="28"/>
        </w:rPr>
      </w:pPr>
      <w:proofErr w:type="gramStart"/>
      <w:r w:rsidRPr="00CF2EB3">
        <w:rPr>
          <w:rFonts w:ascii="Times New Roman" w:hAnsi="Times New Roman"/>
          <w:sz w:val="28"/>
          <w:szCs w:val="28"/>
        </w:rPr>
        <w:t>Разработка и принятие муниципальной программы «Социальная поддержка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5F43C5">
        <w:rPr>
          <w:rFonts w:ascii="Times New Roman" w:hAnsi="Times New Roman"/>
          <w:sz w:val="28"/>
          <w:szCs w:val="28"/>
        </w:rPr>
        <w:t>1-202</w:t>
      </w:r>
      <w:r w:rsidR="002C38D0">
        <w:rPr>
          <w:rFonts w:ascii="Times New Roman" w:hAnsi="Times New Roman"/>
          <w:sz w:val="28"/>
          <w:szCs w:val="28"/>
        </w:rPr>
        <w:t>5</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xml:space="preserve">, является частью комплекса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единовременной материальной помощи гражданам, проживающим на территории городского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дополнительного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замещавших муниципальные</w:t>
      </w:r>
      <w:proofErr w:type="gramEnd"/>
      <w:r w:rsidR="00D21E57" w:rsidRPr="00CF2EB3">
        <w:rPr>
          <w:rFonts w:ascii="Times New Roman" w:hAnsi="Times New Roman"/>
          <w:sz w:val="28"/>
          <w:szCs w:val="28"/>
        </w:rPr>
        <w:t xml:space="preserve">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 xml:space="preserve">предоставление ежемесячных выплат гражданам, удостоенным звания «Почетный гражданин города Тимашевска», внесшим </w:t>
      </w:r>
      <w:r w:rsidR="00C153D7" w:rsidRPr="00CF2EB3">
        <w:rPr>
          <w:rFonts w:ascii="Times New Roman" w:hAnsi="Times New Roman"/>
          <w:sz w:val="28"/>
          <w:szCs w:val="28"/>
        </w:rPr>
        <w:t>большой вклад в экономическое и</w:t>
      </w:r>
      <w:r w:rsidR="00D21E57" w:rsidRPr="00CF2EB3">
        <w:rPr>
          <w:rFonts w:ascii="Times New Roman" w:hAnsi="Times New Roman"/>
          <w:sz w:val="28"/>
          <w:szCs w:val="28"/>
        </w:rPr>
        <w:t xml:space="preserve"> социальное развитие города Тимашевска, снискавшим широкую известность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поддержка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640B7F" w:rsidRDefault="00640B7F" w:rsidP="00640B7F">
      <w:pPr>
        <w:spacing w:after="0" w:line="240" w:lineRule="auto"/>
        <w:ind w:firstLine="709"/>
        <w:jc w:val="both"/>
        <w:rPr>
          <w:rFonts w:ascii="Times New Roman" w:hAnsi="Times New Roman"/>
          <w:sz w:val="28"/>
          <w:szCs w:val="28"/>
        </w:rPr>
      </w:pPr>
      <w:r>
        <w:rPr>
          <w:rFonts w:ascii="Times New Roman" w:hAnsi="Times New Roman"/>
          <w:sz w:val="28"/>
          <w:szCs w:val="28"/>
        </w:rPr>
        <w:t>в 2018 году – 34 человека;</w:t>
      </w:r>
    </w:p>
    <w:p w:rsidR="00640B7F" w:rsidRDefault="00640B7F" w:rsidP="00640B7F">
      <w:pPr>
        <w:spacing w:after="0" w:line="240" w:lineRule="auto"/>
        <w:ind w:firstLine="709"/>
        <w:jc w:val="both"/>
        <w:rPr>
          <w:rFonts w:ascii="Times New Roman" w:hAnsi="Times New Roman"/>
          <w:sz w:val="28"/>
          <w:szCs w:val="28"/>
        </w:rPr>
      </w:pPr>
      <w:r>
        <w:rPr>
          <w:rFonts w:ascii="Times New Roman" w:hAnsi="Times New Roman"/>
          <w:sz w:val="28"/>
          <w:szCs w:val="28"/>
        </w:rPr>
        <w:t>в 2019 году – 21 человек;</w:t>
      </w:r>
    </w:p>
    <w:p w:rsidR="00640B7F" w:rsidRDefault="00640B7F" w:rsidP="00640B7F">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2020 году – 21 человек. </w:t>
      </w:r>
    </w:p>
    <w:p w:rsidR="00D000AE" w:rsidRPr="00CF2EB3" w:rsidRDefault="00D000AE" w:rsidP="00452FC3">
      <w:pPr>
        <w:tabs>
          <w:tab w:val="left" w:pos="709"/>
        </w:tabs>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рамках подпрограммы муниципальной программы «Обеспечение жильем молодых семей» </w:t>
      </w:r>
      <w:r w:rsidR="009D1D47" w:rsidRPr="00CF2EB3">
        <w:rPr>
          <w:rFonts w:ascii="Times New Roman" w:hAnsi="Times New Roman"/>
          <w:sz w:val="28"/>
          <w:szCs w:val="28"/>
        </w:rPr>
        <w:t>за период 201</w:t>
      </w:r>
      <w:r w:rsidR="007672B7">
        <w:rPr>
          <w:rFonts w:ascii="Times New Roman" w:hAnsi="Times New Roman"/>
          <w:sz w:val="28"/>
          <w:szCs w:val="28"/>
        </w:rPr>
        <w:t>8</w:t>
      </w:r>
      <w:r w:rsidR="009D1D47" w:rsidRPr="00CF2EB3">
        <w:rPr>
          <w:rFonts w:ascii="Times New Roman" w:hAnsi="Times New Roman"/>
          <w:sz w:val="28"/>
          <w:szCs w:val="28"/>
        </w:rPr>
        <w:t> - 20</w:t>
      </w:r>
      <w:r w:rsidR="007672B7">
        <w:rPr>
          <w:rFonts w:ascii="Times New Roman" w:hAnsi="Times New Roman"/>
          <w:sz w:val="28"/>
          <w:szCs w:val="28"/>
        </w:rPr>
        <w:t>2</w:t>
      </w:r>
      <w:r w:rsidR="00B20B21">
        <w:rPr>
          <w:rFonts w:ascii="Times New Roman" w:hAnsi="Times New Roman"/>
          <w:sz w:val="28"/>
          <w:szCs w:val="28"/>
        </w:rPr>
        <w:t>0</w:t>
      </w:r>
      <w:r w:rsidRPr="00CF2EB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CF2EB3">
        <w:rPr>
          <w:rFonts w:ascii="Times New Roman" w:hAnsi="Times New Roman"/>
          <w:sz w:val="28"/>
          <w:szCs w:val="28"/>
        </w:rPr>
        <w:t>в федерального бюджета, бюджета</w:t>
      </w:r>
      <w:r w:rsidRPr="00CF2EB3">
        <w:rPr>
          <w:rFonts w:ascii="Times New Roman" w:hAnsi="Times New Roman"/>
          <w:sz w:val="28"/>
          <w:szCs w:val="28"/>
        </w:rPr>
        <w:t xml:space="preserve"> </w:t>
      </w:r>
      <w:r w:rsidR="009D1D47" w:rsidRPr="00CF2EB3">
        <w:rPr>
          <w:rFonts w:ascii="Times New Roman" w:hAnsi="Times New Roman"/>
          <w:sz w:val="28"/>
          <w:szCs w:val="28"/>
        </w:rPr>
        <w:t xml:space="preserve">Краснодарского края </w:t>
      </w:r>
      <w:r w:rsidRPr="00CF2EB3">
        <w:rPr>
          <w:rFonts w:ascii="Times New Roman" w:hAnsi="Times New Roman"/>
          <w:sz w:val="28"/>
          <w:szCs w:val="28"/>
        </w:rPr>
        <w:t>и м</w:t>
      </w:r>
      <w:r w:rsidR="009D1D47" w:rsidRPr="00CF2EB3">
        <w:rPr>
          <w:rFonts w:ascii="Times New Roman" w:hAnsi="Times New Roman"/>
          <w:sz w:val="28"/>
          <w:szCs w:val="28"/>
        </w:rPr>
        <w:t>естного бюджета</w:t>
      </w:r>
      <w:r w:rsidRPr="00CF2EB3">
        <w:rPr>
          <w:rFonts w:ascii="Times New Roman" w:hAnsi="Times New Roman"/>
          <w:sz w:val="28"/>
          <w:szCs w:val="28"/>
        </w:rPr>
        <w:t xml:space="preserve"> </w:t>
      </w:r>
      <w:r w:rsidR="00AC2C50" w:rsidRPr="00640B7F">
        <w:rPr>
          <w:rFonts w:ascii="Times New Roman" w:hAnsi="Times New Roman"/>
          <w:sz w:val="28"/>
          <w:szCs w:val="28"/>
        </w:rPr>
        <w:t>1</w:t>
      </w:r>
      <w:r w:rsidR="00B20B21" w:rsidRPr="00640B7F">
        <w:rPr>
          <w:rFonts w:ascii="Times New Roman" w:hAnsi="Times New Roman"/>
          <w:sz w:val="28"/>
          <w:szCs w:val="28"/>
        </w:rPr>
        <w:t>3</w:t>
      </w:r>
      <w:r w:rsidR="00640B7F">
        <w:rPr>
          <w:rFonts w:ascii="Times New Roman" w:hAnsi="Times New Roman"/>
          <w:sz w:val="28"/>
          <w:szCs w:val="28"/>
        </w:rPr>
        <w:t xml:space="preserve"> </w:t>
      </w:r>
      <w:r w:rsidRPr="00CF2EB3">
        <w:rPr>
          <w:rFonts w:ascii="Times New Roman" w:hAnsi="Times New Roman"/>
          <w:sz w:val="28"/>
          <w:szCs w:val="28"/>
        </w:rPr>
        <w:t xml:space="preserve">молодых семей. </w:t>
      </w:r>
    </w:p>
    <w:p w:rsidR="00723221" w:rsidRDefault="009D1D47" w:rsidP="007672B7">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 xml:space="preserve">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w:t>
      </w:r>
      <w:r w:rsidRPr="009D1D47">
        <w:rPr>
          <w:rFonts w:ascii="Times New Roman" w:hAnsi="Times New Roman"/>
          <w:sz w:val="28"/>
          <w:szCs w:val="28"/>
        </w:rPr>
        <w:lastRenderedPageBreak/>
        <w:t>получении ипотечных жилищных кредитов или займов будет являться хорошим стимулом дальнейшего про</w:t>
      </w:r>
      <w:r w:rsidR="007672B7">
        <w:rPr>
          <w:rFonts w:ascii="Times New Roman" w:hAnsi="Times New Roman"/>
          <w:sz w:val="28"/>
          <w:szCs w:val="28"/>
        </w:rPr>
        <w:t>ф</w:t>
      </w:r>
      <w:r w:rsidRPr="009D1D47">
        <w:rPr>
          <w:rFonts w:ascii="Times New Roman" w:hAnsi="Times New Roman"/>
          <w:sz w:val="28"/>
          <w:szCs w:val="28"/>
        </w:rPr>
        <w:t>ессионального роста.</w:t>
      </w: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рограмму реализуются принципы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увеличению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6B0296" w:rsidRPr="009665FD" w:rsidRDefault="006B0296" w:rsidP="0084004D">
      <w:pPr>
        <w:autoSpaceDE w:val="0"/>
        <w:autoSpaceDN w:val="0"/>
        <w:adjustRightInd w:val="0"/>
        <w:spacing w:after="0" w:line="240" w:lineRule="auto"/>
        <w:jc w:val="center"/>
        <w:rPr>
          <w:rFonts w:ascii="Times New Roman" w:hAnsi="Times New Roman"/>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социальной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BF2824">
        <w:rPr>
          <w:rFonts w:ascii="Times New Roman" w:hAnsi="Times New Roman"/>
          <w:sz w:val="28"/>
          <w:szCs w:val="28"/>
        </w:rPr>
        <w:t xml:space="preserve">                     </w:t>
      </w:r>
      <w:r w:rsidR="007B5E1A" w:rsidRPr="00FC21A5">
        <w:rPr>
          <w:rFonts w:ascii="Times New Roman" w:hAnsi="Times New Roman"/>
          <w:sz w:val="28"/>
          <w:szCs w:val="28"/>
        </w:rPr>
        <w:t>г.</w:t>
      </w:r>
      <w:r w:rsidR="00BF2824">
        <w:rPr>
          <w:rFonts w:ascii="Times New Roman" w:hAnsi="Times New Roman"/>
          <w:sz w:val="28"/>
          <w:szCs w:val="28"/>
        </w:rPr>
        <w:t xml:space="preserve"> </w:t>
      </w:r>
      <w:r w:rsidR="007B5E1A" w:rsidRPr="00FC21A5">
        <w:rPr>
          <w:rFonts w:ascii="Times New Roman" w:hAnsi="Times New Roman"/>
          <w:sz w:val="28"/>
          <w:szCs w:val="28"/>
        </w:rPr>
        <w:t>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оказание единовременной материальной помощи гражданам, проживающим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некоммерчески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Тимашевского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 xml:space="preserve">социальных выплат на приобретение жилья </w:t>
      </w:r>
      <w:proofErr w:type="spellStart"/>
      <w:r w:rsidRPr="00FC21A5">
        <w:rPr>
          <w:rFonts w:ascii="Times New Roman" w:eastAsia="Times New Roman" w:hAnsi="Times New Roman"/>
          <w:sz w:val="28"/>
          <w:szCs w:val="28"/>
          <w:lang w:eastAsia="ru-RU"/>
        </w:rPr>
        <w:t>экономкласса</w:t>
      </w:r>
      <w:proofErr w:type="spellEnd"/>
      <w:r w:rsidRPr="00FC21A5">
        <w:rPr>
          <w:rFonts w:ascii="Times New Roman" w:eastAsia="Times New Roman" w:hAnsi="Times New Roman"/>
          <w:sz w:val="28"/>
          <w:szCs w:val="28"/>
          <w:lang w:eastAsia="ru-RU"/>
        </w:rPr>
        <w:t xml:space="preserve"> или строительство</w:t>
      </w:r>
      <w:r w:rsidR="00400137">
        <w:rPr>
          <w:rFonts w:ascii="Times New Roman" w:eastAsia="Times New Roman" w:hAnsi="Times New Roman"/>
          <w:sz w:val="28"/>
          <w:szCs w:val="28"/>
          <w:lang w:eastAsia="ru-RU"/>
        </w:rPr>
        <w:t xml:space="preserve"> индивидуального </w:t>
      </w:r>
      <w:r w:rsidRPr="00FC21A5">
        <w:rPr>
          <w:rFonts w:ascii="Times New Roman" w:eastAsia="Times New Roman" w:hAnsi="Times New Roman"/>
          <w:sz w:val="28"/>
          <w:szCs w:val="28"/>
          <w:lang w:eastAsia="ru-RU"/>
        </w:rPr>
        <w:t xml:space="preserve">жилого дома </w:t>
      </w:r>
      <w:proofErr w:type="spellStart"/>
      <w:r w:rsidRPr="00FC21A5">
        <w:rPr>
          <w:rFonts w:ascii="Times New Roman" w:eastAsia="Times New Roman" w:hAnsi="Times New Roman"/>
          <w:sz w:val="28"/>
          <w:szCs w:val="28"/>
          <w:lang w:eastAsia="ru-RU"/>
        </w:rPr>
        <w:t>экономкласса</w:t>
      </w:r>
      <w:proofErr w:type="spellEnd"/>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 xml:space="preserve">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 xml:space="preserve">и займы, в том числе ипотечных </w:t>
      </w:r>
      <w:r w:rsidR="004228DA" w:rsidRPr="004228DA">
        <w:rPr>
          <w:rFonts w:ascii="Times New Roman" w:hAnsi="Times New Roman"/>
          <w:sz w:val="28"/>
          <w:szCs w:val="24"/>
        </w:rPr>
        <w:t>жилищных кредитов для приобретения жилья или строительства индивидуального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lastRenderedPageBreak/>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единовременной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лучшении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осуществляющих деятельность на территории Тимашевского городского поселения Тимашевского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получение социальной выплаты на приобретение (</w:t>
      </w:r>
      <w:r w:rsidR="003B57AD">
        <w:rPr>
          <w:rFonts w:ascii="Times New Roman" w:hAnsi="Times New Roman"/>
          <w:sz w:val="28"/>
          <w:szCs w:val="28"/>
        </w:rPr>
        <w:t>строительство) жилого помещения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 xml:space="preserve">Сроки реализации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Pr="00FC21A5">
        <w:rPr>
          <w:rFonts w:ascii="Times New Roman" w:eastAsia="Times New Roman" w:hAnsi="Times New Roman"/>
          <w:sz w:val="28"/>
          <w:szCs w:val="28"/>
          <w:lang w:eastAsia="ru-RU"/>
        </w:rPr>
        <w:t>1</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88768A">
        <w:rPr>
          <w:rFonts w:ascii="Times New Roman" w:eastAsia="Times New Roman" w:hAnsi="Times New Roman"/>
          <w:sz w:val="28"/>
          <w:szCs w:val="28"/>
          <w:lang w:eastAsia="ru-RU"/>
        </w:rPr>
        <w:t>5</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 xml:space="preserve">приведены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мероприятия: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дополнительное ежемесячное обеспечение к пенсиям лицам, замещавшим муниципальную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повышения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других,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w:t>
      </w:r>
      <w:r w:rsidR="009B201F">
        <w:rPr>
          <w:rFonts w:ascii="Times New Roman" w:hAnsi="Times New Roman"/>
          <w:sz w:val="28"/>
          <w:szCs w:val="28"/>
        </w:rPr>
        <w:lastRenderedPageBreak/>
        <w:t>организаций,</w:t>
      </w:r>
      <w:r w:rsidR="00122ABC">
        <w:rPr>
          <w:rFonts w:ascii="Times New Roman" w:hAnsi="Times New Roman"/>
          <w:sz w:val="28"/>
          <w:szCs w:val="28"/>
        </w:rPr>
        <w:t xml:space="preserve"> </w:t>
      </w:r>
      <w:r w:rsidR="001B4F26">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расположенных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 основных мероприятий программы пр</w:t>
      </w:r>
      <w:r w:rsidR="00AD307D">
        <w:rPr>
          <w:rFonts w:ascii="Times New Roman" w:hAnsi="Times New Roman"/>
          <w:sz w:val="28"/>
          <w:szCs w:val="28"/>
        </w:rPr>
        <w:t>иведен в п</w:t>
      </w:r>
      <w:r w:rsidRPr="009E076A">
        <w:rPr>
          <w:rFonts w:ascii="Times New Roman" w:hAnsi="Times New Roman"/>
          <w:sz w:val="28"/>
          <w:szCs w:val="28"/>
        </w:rPr>
        <w:t xml:space="preserve">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DC777A" w:rsidRPr="007C2F5A" w:rsidRDefault="002E140D" w:rsidP="0010369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 xml:space="preserve">подпрограмма «Обеспечение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3F5E46">
        <w:rPr>
          <w:rFonts w:ascii="Times New Roman" w:hAnsi="Times New Roman"/>
          <w:sz w:val="28"/>
          <w:szCs w:val="28"/>
        </w:rPr>
        <w:t>1</w:t>
      </w:r>
      <w:r w:rsidR="0096371C">
        <w:rPr>
          <w:rFonts w:ascii="Times New Roman" w:hAnsi="Times New Roman"/>
          <w:sz w:val="28"/>
          <w:szCs w:val="28"/>
        </w:rPr>
        <w:t xml:space="preserve"> - 202</w:t>
      </w:r>
      <w:r w:rsidR="0088768A">
        <w:rPr>
          <w:rFonts w:ascii="Times New Roman" w:hAnsi="Times New Roman"/>
          <w:sz w:val="28"/>
          <w:szCs w:val="28"/>
        </w:rPr>
        <w:t>5</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установлен</w:t>
      </w:r>
      <w:r w:rsidR="00240DFC">
        <w:rPr>
          <w:rFonts w:ascii="Times New Roman" w:hAnsi="Times New Roman"/>
          <w:sz w:val="28"/>
          <w:szCs w:val="28"/>
        </w:rPr>
        <w:t xml:space="preserve">ном </w:t>
      </w:r>
      <w:proofErr w:type="gramStart"/>
      <w:r w:rsidR="00240DFC">
        <w:rPr>
          <w:rFonts w:ascii="Times New Roman" w:hAnsi="Times New Roman"/>
          <w:sz w:val="28"/>
          <w:szCs w:val="28"/>
        </w:rPr>
        <w:t>порядке</w:t>
      </w:r>
      <w:proofErr w:type="gramEnd"/>
      <w:r w:rsidR="00240DFC">
        <w:rPr>
          <w:rFonts w:ascii="Times New Roman" w:hAnsi="Times New Roman"/>
          <w:sz w:val="28"/>
          <w:szCs w:val="28"/>
        </w:rPr>
        <w:t xml:space="preserve">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 xml:space="preserve">ности в молодежной среде Тимашевского городского поселения Тимашевского района </w:t>
      </w:r>
      <w:r w:rsidR="001E7B64" w:rsidRPr="003E2BF3">
        <w:rPr>
          <w:rFonts w:ascii="Times New Roman" w:hAnsi="Times New Roman"/>
          <w:sz w:val="28"/>
          <w:szCs w:val="28"/>
        </w:rPr>
        <w:t>(приложение № 3).</w:t>
      </w:r>
    </w:p>
    <w:p w:rsidR="00103696" w:rsidRDefault="00103696" w:rsidP="008B2E7E">
      <w:pPr>
        <w:autoSpaceDE w:val="0"/>
        <w:autoSpaceDN w:val="0"/>
        <w:adjustRightInd w:val="0"/>
        <w:spacing w:after="0" w:line="240" w:lineRule="auto"/>
        <w:rPr>
          <w:rFonts w:ascii="Times New Roman" w:hAnsi="Times New Roman"/>
          <w:sz w:val="28"/>
          <w:szCs w:val="28"/>
        </w:rPr>
      </w:pP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E0123A" w:rsidRDefault="00E0123A" w:rsidP="005C1571">
      <w:pPr>
        <w:autoSpaceDE w:val="0"/>
        <w:autoSpaceDN w:val="0"/>
        <w:adjustRightInd w:val="0"/>
        <w:spacing w:after="0" w:line="240" w:lineRule="auto"/>
        <w:jc w:val="center"/>
        <w:rPr>
          <w:rFonts w:ascii="Times New Roman" w:hAnsi="Times New Roman"/>
          <w:sz w:val="28"/>
          <w:szCs w:val="28"/>
        </w:rPr>
      </w:pPr>
    </w:p>
    <w:p w:rsidR="00F81C33" w:rsidRPr="00B645F8" w:rsidRDefault="00F809F1"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highlight w:val="yellow"/>
        </w:rPr>
      </w:pPr>
      <w:r w:rsidRPr="005C1571">
        <w:rPr>
          <w:rFonts w:ascii="Times New Roman" w:hAnsi="Times New Roman"/>
          <w:spacing w:val="-4"/>
          <w:sz w:val="28"/>
          <w:szCs w:val="28"/>
        </w:rPr>
        <w:t xml:space="preserve">Для выполнения намеченных мероприятий необходимо ресурсное обеспечение Программы, которое предполагает выделение </w:t>
      </w:r>
      <w:r w:rsidR="001D3883" w:rsidRPr="005C1571">
        <w:rPr>
          <w:rFonts w:ascii="Times New Roman" w:hAnsi="Times New Roman"/>
          <w:spacing w:val="-4"/>
          <w:sz w:val="28"/>
          <w:szCs w:val="28"/>
        </w:rPr>
        <w:t>сре</w:t>
      </w:r>
      <w:proofErr w:type="gramStart"/>
      <w:r w:rsidR="001D3883" w:rsidRPr="005C1571">
        <w:rPr>
          <w:rFonts w:ascii="Times New Roman" w:hAnsi="Times New Roman"/>
          <w:spacing w:val="-4"/>
          <w:sz w:val="28"/>
          <w:szCs w:val="28"/>
        </w:rPr>
        <w:t xml:space="preserve">дств </w:t>
      </w:r>
      <w:r w:rsidR="005205C6" w:rsidRPr="005C1571">
        <w:rPr>
          <w:rFonts w:ascii="Times New Roman" w:hAnsi="Times New Roman"/>
          <w:spacing w:val="-4"/>
          <w:sz w:val="28"/>
          <w:szCs w:val="28"/>
        </w:rPr>
        <w:t>в с</w:t>
      </w:r>
      <w:proofErr w:type="gramEnd"/>
      <w:r w:rsidR="005205C6" w:rsidRPr="005C1571">
        <w:rPr>
          <w:rFonts w:ascii="Times New Roman" w:hAnsi="Times New Roman"/>
          <w:spacing w:val="-4"/>
          <w:sz w:val="28"/>
          <w:szCs w:val="28"/>
        </w:rPr>
        <w:t>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C7103D">
        <w:rPr>
          <w:rFonts w:ascii="Times New Roman" w:hAnsi="Times New Roman"/>
          <w:sz w:val="28"/>
          <w:szCs w:val="28"/>
        </w:rPr>
        <w:t>49</w:t>
      </w:r>
      <w:r w:rsidR="003A1936">
        <w:rPr>
          <w:rFonts w:ascii="Times New Roman" w:hAnsi="Times New Roman"/>
          <w:sz w:val="28"/>
          <w:szCs w:val="28"/>
        </w:rPr>
        <w:t> 837,7</w:t>
      </w:r>
      <w:r w:rsidR="00A172CF">
        <w:rPr>
          <w:rFonts w:ascii="Times New Roman" w:hAnsi="Times New Roman"/>
          <w:sz w:val="28"/>
          <w:szCs w:val="28"/>
        </w:rPr>
        <w:t xml:space="preserve"> </w:t>
      </w:r>
      <w:r w:rsidR="006A7E38" w:rsidRPr="00B645F8">
        <w:rPr>
          <w:rFonts w:ascii="Times New Roman" w:hAnsi="Times New Roman"/>
          <w:spacing w:val="-4"/>
          <w:sz w:val="28"/>
          <w:szCs w:val="28"/>
        </w:rPr>
        <w:t>тыс. руб. в том числе:</w:t>
      </w:r>
      <w:r w:rsidR="0015238D" w:rsidRPr="00B645F8">
        <w:rPr>
          <w:rFonts w:ascii="Times New Roman" w:hAnsi="Times New Roman"/>
          <w:spacing w:val="-4"/>
          <w:sz w:val="28"/>
          <w:szCs w:val="28"/>
        </w:rPr>
        <w:t xml:space="preserve"> </w:t>
      </w:r>
    </w:p>
    <w:p w:rsidR="008235E7" w:rsidRPr="00B645F8" w:rsidRDefault="008235E7"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B645F8">
        <w:rPr>
          <w:rFonts w:ascii="Times New Roman" w:hAnsi="Times New Roman"/>
          <w:sz w:val="28"/>
          <w:szCs w:val="28"/>
        </w:rPr>
        <w:t xml:space="preserve">местный бюджет – </w:t>
      </w:r>
      <w:r w:rsidR="00C7103D">
        <w:rPr>
          <w:rFonts w:ascii="Times New Roman" w:hAnsi="Times New Roman"/>
          <w:sz w:val="28"/>
          <w:szCs w:val="28"/>
        </w:rPr>
        <w:t>31</w:t>
      </w:r>
      <w:r w:rsidR="003A1936">
        <w:rPr>
          <w:rFonts w:ascii="Times New Roman" w:hAnsi="Times New Roman"/>
          <w:sz w:val="28"/>
          <w:szCs w:val="28"/>
        </w:rPr>
        <w:t> 093,8</w:t>
      </w:r>
      <w:r w:rsidRPr="00B645F8">
        <w:rPr>
          <w:rFonts w:ascii="Times New Roman" w:hAnsi="Times New Roman"/>
          <w:sz w:val="28"/>
          <w:szCs w:val="28"/>
        </w:rPr>
        <w:t xml:space="preserve"> тыс.</w:t>
      </w:r>
      <w:r w:rsidR="00932BAE" w:rsidRPr="00B645F8">
        <w:rPr>
          <w:rFonts w:ascii="Times New Roman" w:hAnsi="Times New Roman"/>
          <w:sz w:val="28"/>
          <w:szCs w:val="28"/>
        </w:rPr>
        <w:t xml:space="preserve"> </w:t>
      </w:r>
      <w:r w:rsidRPr="00B645F8">
        <w:rPr>
          <w:rFonts w:ascii="Times New Roman" w:hAnsi="Times New Roman"/>
          <w:sz w:val="28"/>
          <w:szCs w:val="28"/>
        </w:rPr>
        <w:t>руб.</w:t>
      </w:r>
      <w:r w:rsidR="002340AD" w:rsidRPr="00B645F8">
        <w:rPr>
          <w:rFonts w:ascii="Times New Roman" w:hAnsi="Times New Roman"/>
          <w:sz w:val="28"/>
          <w:szCs w:val="28"/>
        </w:rPr>
        <w:t>;</w:t>
      </w:r>
    </w:p>
    <w:p w:rsidR="00401BD4" w:rsidRDefault="008A14B0"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w:t>
      </w:r>
      <w:r w:rsidR="00F80A31">
        <w:rPr>
          <w:rFonts w:ascii="Times New Roman" w:hAnsi="Times New Roman"/>
          <w:sz w:val="28"/>
          <w:szCs w:val="28"/>
        </w:rPr>
        <w:t>ъ</w:t>
      </w:r>
      <w:r>
        <w:rPr>
          <w:rFonts w:ascii="Times New Roman" w:hAnsi="Times New Roman"/>
          <w:sz w:val="28"/>
          <w:szCs w:val="28"/>
        </w:rPr>
        <w:t>ем средств из краевого</w:t>
      </w:r>
      <w:r w:rsidR="008235E7" w:rsidRPr="00221F6F">
        <w:rPr>
          <w:rFonts w:ascii="Times New Roman" w:hAnsi="Times New Roman"/>
          <w:sz w:val="28"/>
          <w:szCs w:val="28"/>
        </w:rPr>
        <w:t xml:space="preserve"> бюджет</w:t>
      </w:r>
      <w:r>
        <w:rPr>
          <w:rFonts w:ascii="Times New Roman" w:hAnsi="Times New Roman"/>
          <w:sz w:val="28"/>
          <w:szCs w:val="28"/>
        </w:rPr>
        <w:t>а</w:t>
      </w:r>
      <w:r w:rsidR="008235E7" w:rsidRPr="00221F6F">
        <w:rPr>
          <w:rFonts w:ascii="Times New Roman" w:hAnsi="Times New Roman"/>
          <w:sz w:val="28"/>
          <w:szCs w:val="28"/>
        </w:rPr>
        <w:t xml:space="preserve"> – </w:t>
      </w:r>
      <w:r w:rsidR="00C7103D">
        <w:rPr>
          <w:rFonts w:ascii="Times New Roman" w:hAnsi="Times New Roman"/>
          <w:sz w:val="28"/>
          <w:szCs w:val="28"/>
        </w:rPr>
        <w:t>11</w:t>
      </w:r>
      <w:r w:rsidR="003A1936">
        <w:rPr>
          <w:rFonts w:ascii="Times New Roman" w:hAnsi="Times New Roman"/>
          <w:sz w:val="28"/>
          <w:szCs w:val="28"/>
        </w:rPr>
        <w:t> 086,1</w:t>
      </w:r>
      <w:r w:rsidR="008235E7" w:rsidRPr="00DD1100">
        <w:rPr>
          <w:rFonts w:ascii="Times New Roman" w:hAnsi="Times New Roman"/>
          <w:sz w:val="32"/>
          <w:szCs w:val="28"/>
        </w:rPr>
        <w:t xml:space="preserve"> </w:t>
      </w:r>
      <w:r w:rsidR="008235E7">
        <w:rPr>
          <w:rFonts w:ascii="Times New Roman" w:hAnsi="Times New Roman"/>
          <w:sz w:val="28"/>
          <w:szCs w:val="28"/>
        </w:rPr>
        <w:t>тыс.</w:t>
      </w:r>
      <w:r w:rsidR="00932BAE">
        <w:rPr>
          <w:rFonts w:ascii="Times New Roman" w:hAnsi="Times New Roman"/>
          <w:sz w:val="28"/>
          <w:szCs w:val="28"/>
        </w:rPr>
        <w:t xml:space="preserve"> </w:t>
      </w:r>
      <w:r w:rsidR="008235E7">
        <w:rPr>
          <w:rFonts w:ascii="Times New Roman" w:hAnsi="Times New Roman"/>
          <w:sz w:val="28"/>
          <w:szCs w:val="28"/>
        </w:rPr>
        <w:t>руб.</w:t>
      </w:r>
      <w:r w:rsidR="00BF2824">
        <w:rPr>
          <w:rFonts w:ascii="Times New Roman" w:hAnsi="Times New Roman"/>
          <w:sz w:val="28"/>
          <w:szCs w:val="28"/>
        </w:rPr>
        <w:t>;</w:t>
      </w:r>
    </w:p>
    <w:p w:rsidR="00BF2824"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федерального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sidR="0088768A">
        <w:rPr>
          <w:rFonts w:ascii="Times New Roman" w:hAnsi="Times New Roman"/>
          <w:sz w:val="28"/>
          <w:szCs w:val="28"/>
        </w:rPr>
        <w:t>7</w:t>
      </w:r>
      <w:r w:rsidR="003A1936">
        <w:rPr>
          <w:rFonts w:ascii="Times New Roman" w:hAnsi="Times New Roman"/>
          <w:sz w:val="28"/>
          <w:szCs w:val="28"/>
        </w:rPr>
        <w:t> 657,8</w:t>
      </w:r>
      <w:r w:rsidRPr="00DD1100">
        <w:rPr>
          <w:rFonts w:ascii="Times New Roman" w:hAnsi="Times New Roman"/>
          <w:sz w:val="32"/>
          <w:szCs w:val="28"/>
        </w:rPr>
        <w:t xml:space="preserve"> </w:t>
      </w:r>
      <w:r w:rsidR="00BE0FCC">
        <w:rPr>
          <w:rFonts w:ascii="Times New Roman" w:hAnsi="Times New Roman"/>
          <w:sz w:val="28"/>
          <w:szCs w:val="28"/>
        </w:rPr>
        <w:t>тыс. руб.</w:t>
      </w:r>
    </w:p>
    <w:p w:rsidR="003B315B" w:rsidRDefault="003B315B"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p>
    <w:tbl>
      <w:tblPr>
        <w:tblStyle w:val="a7"/>
        <w:tblW w:w="0" w:type="auto"/>
        <w:tblLook w:val="04A0" w:firstRow="1" w:lastRow="0" w:firstColumn="1" w:lastColumn="0" w:noHBand="0" w:noVBand="1"/>
      </w:tblPr>
      <w:tblGrid>
        <w:gridCol w:w="4077"/>
        <w:gridCol w:w="1134"/>
        <w:gridCol w:w="1134"/>
        <w:gridCol w:w="1134"/>
        <w:gridCol w:w="1134"/>
        <w:gridCol w:w="1134"/>
      </w:tblGrid>
      <w:tr w:rsidR="0088768A" w:rsidRPr="00042ADA" w:rsidTr="00DC50EC">
        <w:tc>
          <w:tcPr>
            <w:tcW w:w="4077" w:type="dxa"/>
          </w:tcPr>
          <w:p w:rsidR="0088768A" w:rsidRDefault="0088768A"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88768A" w:rsidRPr="00042ADA" w:rsidRDefault="0088768A" w:rsidP="0015238D">
            <w:pPr>
              <w:autoSpaceDE w:val="0"/>
              <w:autoSpaceDN w:val="0"/>
              <w:adjustRightInd w:val="0"/>
              <w:spacing w:after="0" w:line="240" w:lineRule="auto"/>
              <w:jc w:val="both"/>
              <w:rPr>
                <w:rFonts w:ascii="Times New Roman" w:hAnsi="Times New Roman"/>
                <w:sz w:val="24"/>
                <w:szCs w:val="24"/>
              </w:rPr>
            </w:pPr>
          </w:p>
        </w:tc>
        <w:tc>
          <w:tcPr>
            <w:tcW w:w="1134" w:type="dxa"/>
            <w:vAlign w:val="center"/>
          </w:tcPr>
          <w:p w:rsidR="0088768A" w:rsidRPr="00042ADA" w:rsidRDefault="0088768A" w:rsidP="00832191">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1 г.</w:t>
            </w:r>
          </w:p>
        </w:tc>
        <w:tc>
          <w:tcPr>
            <w:tcW w:w="1134" w:type="dxa"/>
            <w:vAlign w:val="center"/>
          </w:tcPr>
          <w:p w:rsidR="0088768A" w:rsidRPr="00EF2B83" w:rsidRDefault="0088768A" w:rsidP="00832191">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2 г.</w:t>
            </w:r>
          </w:p>
        </w:tc>
        <w:tc>
          <w:tcPr>
            <w:tcW w:w="1134" w:type="dxa"/>
            <w:vAlign w:val="center"/>
          </w:tcPr>
          <w:p w:rsidR="0088768A" w:rsidRPr="00EF2B83" w:rsidRDefault="0088768A" w:rsidP="00832191">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3 г.</w:t>
            </w:r>
          </w:p>
        </w:tc>
        <w:tc>
          <w:tcPr>
            <w:tcW w:w="1134" w:type="dxa"/>
            <w:vAlign w:val="center"/>
          </w:tcPr>
          <w:p w:rsidR="0088768A" w:rsidRPr="00EF2B83" w:rsidRDefault="0088768A" w:rsidP="0083219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2024 г.</w:t>
            </w:r>
          </w:p>
        </w:tc>
        <w:tc>
          <w:tcPr>
            <w:tcW w:w="1134" w:type="dxa"/>
            <w:vAlign w:val="center"/>
          </w:tcPr>
          <w:p w:rsidR="0088768A" w:rsidRPr="00EF2B83" w:rsidRDefault="0088768A" w:rsidP="0083219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2025 г.</w:t>
            </w:r>
          </w:p>
        </w:tc>
      </w:tr>
      <w:tr w:rsidR="0088768A" w:rsidTr="00DC50EC">
        <w:tc>
          <w:tcPr>
            <w:tcW w:w="4077" w:type="dxa"/>
          </w:tcPr>
          <w:p w:rsidR="0088768A" w:rsidRPr="00467762" w:rsidRDefault="0088768A" w:rsidP="00AB09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 xml:space="preserve">Пенсия за выслугу лет </w:t>
            </w:r>
          </w:p>
        </w:tc>
        <w:tc>
          <w:tcPr>
            <w:tcW w:w="1134" w:type="dxa"/>
            <w:shd w:val="clear" w:color="auto" w:fill="auto"/>
            <w:vAlign w:val="center"/>
          </w:tcPr>
          <w:p w:rsidR="0088768A" w:rsidRPr="00424A89" w:rsidRDefault="0088768A" w:rsidP="00AB6A14">
            <w:pPr>
              <w:spacing w:line="216" w:lineRule="auto"/>
              <w:jc w:val="center"/>
              <w:rPr>
                <w:rFonts w:ascii="Times New Roman" w:hAnsi="Times New Roman"/>
                <w:sz w:val="24"/>
                <w:szCs w:val="24"/>
              </w:rPr>
            </w:pPr>
            <w:r w:rsidRPr="00424A89">
              <w:rPr>
                <w:rFonts w:ascii="Times New Roman" w:hAnsi="Times New Roman"/>
                <w:sz w:val="24"/>
                <w:szCs w:val="24"/>
              </w:rPr>
              <w:t>840,2</w:t>
            </w:r>
          </w:p>
        </w:tc>
        <w:tc>
          <w:tcPr>
            <w:tcW w:w="1134" w:type="dxa"/>
            <w:vAlign w:val="center"/>
          </w:tcPr>
          <w:p w:rsidR="0088768A" w:rsidRPr="00424A89" w:rsidRDefault="0088768A" w:rsidP="00880D0D">
            <w:pPr>
              <w:spacing w:line="216" w:lineRule="auto"/>
              <w:jc w:val="center"/>
              <w:rPr>
                <w:rFonts w:ascii="Times New Roman" w:hAnsi="Times New Roman"/>
                <w:sz w:val="24"/>
                <w:szCs w:val="24"/>
              </w:rPr>
            </w:pPr>
            <w:r>
              <w:rPr>
                <w:rFonts w:ascii="Times New Roman" w:hAnsi="Times New Roman"/>
                <w:sz w:val="24"/>
                <w:szCs w:val="24"/>
              </w:rPr>
              <w:t>1 029,0</w:t>
            </w:r>
          </w:p>
        </w:tc>
        <w:tc>
          <w:tcPr>
            <w:tcW w:w="1134" w:type="dxa"/>
            <w:vAlign w:val="center"/>
          </w:tcPr>
          <w:p w:rsidR="0088768A" w:rsidRPr="00424A89" w:rsidRDefault="0088768A" w:rsidP="00435282">
            <w:pPr>
              <w:spacing w:line="216" w:lineRule="auto"/>
              <w:jc w:val="center"/>
              <w:rPr>
                <w:rFonts w:ascii="Times New Roman" w:hAnsi="Times New Roman"/>
                <w:sz w:val="24"/>
                <w:szCs w:val="24"/>
              </w:rPr>
            </w:pPr>
            <w:r>
              <w:rPr>
                <w:rFonts w:ascii="Times New Roman" w:hAnsi="Times New Roman"/>
                <w:sz w:val="24"/>
                <w:szCs w:val="24"/>
              </w:rPr>
              <w:t>1</w:t>
            </w:r>
            <w:r w:rsidR="00435282">
              <w:rPr>
                <w:rFonts w:ascii="Times New Roman" w:hAnsi="Times New Roman"/>
                <w:sz w:val="24"/>
                <w:szCs w:val="24"/>
              </w:rPr>
              <w:t> 105,7</w:t>
            </w:r>
          </w:p>
        </w:tc>
        <w:tc>
          <w:tcPr>
            <w:tcW w:w="1134" w:type="dxa"/>
            <w:vAlign w:val="center"/>
          </w:tcPr>
          <w:p w:rsidR="0088768A" w:rsidRPr="00424A89" w:rsidRDefault="00355B64" w:rsidP="00F431B1">
            <w:pPr>
              <w:spacing w:line="216" w:lineRule="auto"/>
              <w:jc w:val="center"/>
              <w:rPr>
                <w:rFonts w:ascii="Times New Roman" w:hAnsi="Times New Roman"/>
                <w:sz w:val="24"/>
                <w:szCs w:val="24"/>
              </w:rPr>
            </w:pPr>
            <w:r>
              <w:rPr>
                <w:rFonts w:ascii="Times New Roman" w:hAnsi="Times New Roman"/>
                <w:sz w:val="24"/>
                <w:szCs w:val="24"/>
              </w:rPr>
              <w:t>1 061,9</w:t>
            </w:r>
          </w:p>
        </w:tc>
        <w:tc>
          <w:tcPr>
            <w:tcW w:w="1134" w:type="dxa"/>
            <w:vAlign w:val="center"/>
          </w:tcPr>
          <w:p w:rsidR="0088768A" w:rsidRPr="00424A89" w:rsidRDefault="00355B64" w:rsidP="00F431B1">
            <w:pPr>
              <w:spacing w:line="216" w:lineRule="auto"/>
              <w:jc w:val="center"/>
              <w:rPr>
                <w:rFonts w:ascii="Times New Roman" w:hAnsi="Times New Roman"/>
                <w:sz w:val="24"/>
                <w:szCs w:val="24"/>
              </w:rPr>
            </w:pPr>
            <w:r>
              <w:rPr>
                <w:rFonts w:ascii="Times New Roman" w:hAnsi="Times New Roman"/>
                <w:sz w:val="24"/>
                <w:szCs w:val="24"/>
              </w:rPr>
              <w:t>1 061,9</w:t>
            </w:r>
          </w:p>
        </w:tc>
      </w:tr>
      <w:tr w:rsidR="0088768A" w:rsidTr="00DC50EC">
        <w:tc>
          <w:tcPr>
            <w:tcW w:w="4077" w:type="dxa"/>
          </w:tcPr>
          <w:p w:rsidR="0088768A" w:rsidRPr="00467762" w:rsidRDefault="0088768A"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Pr="00467762">
              <w:rPr>
                <w:rFonts w:ascii="Times New Roman" w:hAnsi="Times New Roman"/>
                <w:sz w:val="24"/>
                <w:szCs w:val="24"/>
              </w:rPr>
              <w:t>Денежные выплаты отдельным категориям граждан</w:t>
            </w:r>
          </w:p>
        </w:tc>
        <w:tc>
          <w:tcPr>
            <w:tcW w:w="1134" w:type="dxa"/>
            <w:vAlign w:val="center"/>
          </w:tcPr>
          <w:p w:rsidR="0088768A" w:rsidRPr="00424A89" w:rsidRDefault="0088768A" w:rsidP="00AB6A14">
            <w:pPr>
              <w:spacing w:line="216" w:lineRule="auto"/>
              <w:jc w:val="center"/>
              <w:rPr>
                <w:rFonts w:ascii="Times New Roman" w:hAnsi="Times New Roman"/>
                <w:sz w:val="24"/>
                <w:szCs w:val="24"/>
              </w:rPr>
            </w:pPr>
            <w:r w:rsidRPr="00424A89">
              <w:rPr>
                <w:rFonts w:ascii="Times New Roman" w:hAnsi="Times New Roman"/>
                <w:sz w:val="24"/>
                <w:szCs w:val="24"/>
                <w:lang w:val="en-US"/>
              </w:rPr>
              <w:t>874</w:t>
            </w:r>
            <w:r w:rsidRPr="00424A89">
              <w:rPr>
                <w:rFonts w:ascii="Times New Roman" w:hAnsi="Times New Roman"/>
                <w:sz w:val="24"/>
                <w:szCs w:val="24"/>
              </w:rPr>
              <w:t>,0</w:t>
            </w:r>
          </w:p>
        </w:tc>
        <w:tc>
          <w:tcPr>
            <w:tcW w:w="1134" w:type="dxa"/>
            <w:vAlign w:val="center"/>
          </w:tcPr>
          <w:p w:rsidR="0088768A" w:rsidRPr="00424A89" w:rsidRDefault="0088768A" w:rsidP="00AB6A14">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xml:space="preserve"> </w:t>
            </w:r>
            <w:r w:rsidRPr="00424A89">
              <w:rPr>
                <w:rFonts w:ascii="Times New Roman" w:hAnsi="Times New Roman"/>
                <w:sz w:val="24"/>
                <w:szCs w:val="24"/>
                <w:lang w:val="en-US"/>
              </w:rPr>
              <w:t>030</w:t>
            </w:r>
            <w:r w:rsidRPr="00424A89">
              <w:rPr>
                <w:rFonts w:ascii="Times New Roman" w:hAnsi="Times New Roman"/>
                <w:sz w:val="24"/>
                <w:szCs w:val="24"/>
              </w:rPr>
              <w:t>,0</w:t>
            </w:r>
          </w:p>
        </w:tc>
        <w:tc>
          <w:tcPr>
            <w:tcW w:w="1134" w:type="dxa"/>
            <w:vAlign w:val="center"/>
          </w:tcPr>
          <w:p w:rsidR="0088768A" w:rsidRPr="00424A89" w:rsidRDefault="0088768A" w:rsidP="007347EA">
            <w:pPr>
              <w:spacing w:line="216" w:lineRule="auto"/>
              <w:jc w:val="center"/>
              <w:rPr>
                <w:rFonts w:ascii="Times New Roman" w:hAnsi="Times New Roman"/>
                <w:sz w:val="24"/>
                <w:szCs w:val="24"/>
              </w:rPr>
            </w:pPr>
            <w:r w:rsidRPr="00424A89">
              <w:rPr>
                <w:rFonts w:ascii="Times New Roman" w:hAnsi="Times New Roman"/>
                <w:sz w:val="24"/>
                <w:szCs w:val="24"/>
              </w:rPr>
              <w:t>1</w:t>
            </w:r>
            <w:r w:rsidR="00435282">
              <w:rPr>
                <w:rFonts w:ascii="Times New Roman" w:hAnsi="Times New Roman"/>
                <w:sz w:val="24"/>
                <w:szCs w:val="24"/>
              </w:rPr>
              <w:t> </w:t>
            </w:r>
            <w:r w:rsidR="007347EA">
              <w:rPr>
                <w:rFonts w:ascii="Times New Roman" w:hAnsi="Times New Roman"/>
                <w:sz w:val="24"/>
                <w:szCs w:val="24"/>
              </w:rPr>
              <w:t>3</w:t>
            </w:r>
            <w:r w:rsidR="00435282">
              <w:rPr>
                <w:rFonts w:ascii="Times New Roman" w:hAnsi="Times New Roman"/>
                <w:sz w:val="24"/>
                <w:szCs w:val="24"/>
              </w:rPr>
              <w:t>57,0</w:t>
            </w:r>
          </w:p>
        </w:tc>
        <w:tc>
          <w:tcPr>
            <w:tcW w:w="1134" w:type="dxa"/>
            <w:vAlign w:val="center"/>
          </w:tcPr>
          <w:p w:rsidR="0088768A" w:rsidRPr="00424A89" w:rsidRDefault="0088768A" w:rsidP="00F431B1">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xml:space="preserve"> </w:t>
            </w:r>
            <w:r w:rsidRPr="00424A89">
              <w:rPr>
                <w:rFonts w:ascii="Times New Roman" w:hAnsi="Times New Roman"/>
                <w:sz w:val="24"/>
                <w:szCs w:val="24"/>
              </w:rPr>
              <w:t>165,0</w:t>
            </w:r>
          </w:p>
        </w:tc>
        <w:tc>
          <w:tcPr>
            <w:tcW w:w="1134" w:type="dxa"/>
            <w:vAlign w:val="center"/>
          </w:tcPr>
          <w:p w:rsidR="0088768A" w:rsidRPr="00424A89" w:rsidRDefault="00B07632" w:rsidP="00F431B1">
            <w:pPr>
              <w:spacing w:line="216" w:lineRule="auto"/>
              <w:jc w:val="center"/>
              <w:rPr>
                <w:rFonts w:ascii="Times New Roman" w:hAnsi="Times New Roman"/>
                <w:sz w:val="24"/>
                <w:szCs w:val="24"/>
              </w:rPr>
            </w:pPr>
            <w:r>
              <w:rPr>
                <w:rFonts w:ascii="Times New Roman" w:hAnsi="Times New Roman"/>
                <w:sz w:val="24"/>
                <w:szCs w:val="24"/>
              </w:rPr>
              <w:t>1 165,0</w:t>
            </w:r>
          </w:p>
        </w:tc>
      </w:tr>
      <w:tr w:rsidR="0088768A" w:rsidTr="00DC50EC">
        <w:tc>
          <w:tcPr>
            <w:tcW w:w="4077" w:type="dxa"/>
          </w:tcPr>
          <w:p w:rsidR="0088768A" w:rsidRPr="00467762" w:rsidRDefault="0088768A"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Pr="00467762">
              <w:rPr>
                <w:rFonts w:ascii="Times New Roman" w:hAnsi="Times New Roman"/>
                <w:sz w:val="24"/>
                <w:szCs w:val="24"/>
              </w:rPr>
              <w:t>Предоставление субсидии некоммерческим организациям, не являющи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 </w:t>
            </w:r>
          </w:p>
        </w:tc>
        <w:tc>
          <w:tcPr>
            <w:tcW w:w="1134" w:type="dxa"/>
            <w:vAlign w:val="center"/>
          </w:tcPr>
          <w:p w:rsidR="0088768A" w:rsidRPr="00467762" w:rsidRDefault="0088768A" w:rsidP="00AB6A14">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200,0</w:t>
            </w:r>
          </w:p>
        </w:tc>
        <w:tc>
          <w:tcPr>
            <w:tcW w:w="1134" w:type="dxa"/>
            <w:vAlign w:val="center"/>
          </w:tcPr>
          <w:p w:rsidR="0088768A" w:rsidRPr="00467762" w:rsidRDefault="0088768A" w:rsidP="00AB6A1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c>
          <w:tcPr>
            <w:tcW w:w="1134" w:type="dxa"/>
            <w:vAlign w:val="center"/>
          </w:tcPr>
          <w:p w:rsidR="0088768A" w:rsidRPr="00467762" w:rsidRDefault="0088768A" w:rsidP="00AB6A1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222,9</w:t>
            </w:r>
          </w:p>
        </w:tc>
        <w:tc>
          <w:tcPr>
            <w:tcW w:w="1134" w:type="dxa"/>
            <w:vAlign w:val="center"/>
          </w:tcPr>
          <w:p w:rsidR="0088768A" w:rsidRPr="00467762" w:rsidRDefault="0088768A" w:rsidP="00F431B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c>
          <w:tcPr>
            <w:tcW w:w="1134" w:type="dxa"/>
            <w:vAlign w:val="center"/>
          </w:tcPr>
          <w:p w:rsidR="0088768A" w:rsidRPr="00467762" w:rsidRDefault="00B07632" w:rsidP="00F431B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r>
      <w:tr w:rsidR="0088768A" w:rsidTr="00DC50EC">
        <w:tc>
          <w:tcPr>
            <w:tcW w:w="4077" w:type="dxa"/>
          </w:tcPr>
          <w:p w:rsidR="0088768A" w:rsidRPr="00BA3119" w:rsidRDefault="0088768A" w:rsidP="0015238D">
            <w:pPr>
              <w:autoSpaceDE w:val="0"/>
              <w:autoSpaceDN w:val="0"/>
              <w:adjustRightInd w:val="0"/>
              <w:spacing w:after="0" w:line="240" w:lineRule="auto"/>
              <w:jc w:val="both"/>
              <w:rPr>
                <w:rFonts w:ascii="Times New Roman" w:hAnsi="Times New Roman"/>
                <w:sz w:val="24"/>
                <w:szCs w:val="24"/>
              </w:rPr>
            </w:pPr>
            <w:r w:rsidRPr="00BA3119">
              <w:rPr>
                <w:rFonts w:ascii="Times New Roman" w:hAnsi="Times New Roman"/>
                <w:sz w:val="24"/>
                <w:szCs w:val="24"/>
              </w:rPr>
              <w:t>2.01 Предоставление социальной выплаты молодым семьям на приобретение жилого помещения или строительство индивидуального жилого дома</w:t>
            </w:r>
          </w:p>
          <w:p w:rsidR="0088768A" w:rsidRPr="00BA3119" w:rsidRDefault="0088768A" w:rsidP="0015238D">
            <w:pPr>
              <w:autoSpaceDE w:val="0"/>
              <w:autoSpaceDN w:val="0"/>
              <w:adjustRightInd w:val="0"/>
              <w:spacing w:after="0" w:line="240" w:lineRule="auto"/>
              <w:jc w:val="both"/>
              <w:rPr>
                <w:rFonts w:ascii="Times New Roman" w:hAnsi="Times New Roman"/>
                <w:sz w:val="24"/>
                <w:szCs w:val="24"/>
              </w:rPr>
            </w:pPr>
          </w:p>
        </w:tc>
        <w:tc>
          <w:tcPr>
            <w:tcW w:w="1134" w:type="dxa"/>
            <w:shd w:val="clear" w:color="auto" w:fill="auto"/>
            <w:vAlign w:val="center"/>
          </w:tcPr>
          <w:p w:rsidR="0088768A" w:rsidRPr="00BA3119" w:rsidRDefault="0088768A" w:rsidP="00AB6A14">
            <w:pPr>
              <w:spacing w:after="0" w:line="216" w:lineRule="auto"/>
              <w:jc w:val="center"/>
              <w:rPr>
                <w:rFonts w:ascii="Times New Roman" w:hAnsi="Times New Roman"/>
                <w:sz w:val="24"/>
                <w:szCs w:val="24"/>
              </w:rPr>
            </w:pPr>
            <w:r w:rsidRPr="00BA3119">
              <w:rPr>
                <w:rFonts w:ascii="Times New Roman" w:hAnsi="Times New Roman"/>
                <w:sz w:val="24"/>
                <w:szCs w:val="24"/>
              </w:rPr>
              <w:t>3 248,8</w:t>
            </w:r>
          </w:p>
        </w:tc>
        <w:tc>
          <w:tcPr>
            <w:tcW w:w="1134" w:type="dxa"/>
            <w:vAlign w:val="center"/>
          </w:tcPr>
          <w:p w:rsidR="0088768A" w:rsidRPr="00BA3119" w:rsidRDefault="0088768A" w:rsidP="00577615">
            <w:pPr>
              <w:spacing w:after="0" w:line="216" w:lineRule="auto"/>
              <w:jc w:val="center"/>
              <w:rPr>
                <w:rFonts w:ascii="Times New Roman" w:hAnsi="Times New Roman"/>
                <w:sz w:val="24"/>
                <w:szCs w:val="24"/>
              </w:rPr>
            </w:pPr>
            <w:r>
              <w:rPr>
                <w:rFonts w:ascii="Times New Roman" w:hAnsi="Times New Roman"/>
                <w:sz w:val="24"/>
                <w:szCs w:val="24"/>
              </w:rPr>
              <w:t>8 642,1</w:t>
            </w:r>
          </w:p>
        </w:tc>
        <w:tc>
          <w:tcPr>
            <w:tcW w:w="1134" w:type="dxa"/>
            <w:vAlign w:val="center"/>
          </w:tcPr>
          <w:p w:rsidR="0088768A" w:rsidRPr="00BA3119" w:rsidRDefault="00C7103D" w:rsidP="00E31C8E">
            <w:pPr>
              <w:spacing w:after="0" w:line="216" w:lineRule="auto"/>
              <w:jc w:val="center"/>
              <w:rPr>
                <w:rFonts w:ascii="Times New Roman" w:hAnsi="Times New Roman"/>
                <w:sz w:val="24"/>
                <w:szCs w:val="24"/>
              </w:rPr>
            </w:pPr>
            <w:r>
              <w:rPr>
                <w:rFonts w:ascii="Times New Roman" w:hAnsi="Times New Roman"/>
                <w:sz w:val="24"/>
                <w:szCs w:val="24"/>
              </w:rPr>
              <w:t>10</w:t>
            </w:r>
            <w:r w:rsidR="00E31C8E">
              <w:rPr>
                <w:rFonts w:ascii="Times New Roman" w:hAnsi="Times New Roman"/>
                <w:sz w:val="24"/>
                <w:szCs w:val="24"/>
              </w:rPr>
              <w:t> 358,6</w:t>
            </w:r>
          </w:p>
        </w:tc>
        <w:tc>
          <w:tcPr>
            <w:tcW w:w="1134" w:type="dxa"/>
            <w:vAlign w:val="center"/>
          </w:tcPr>
          <w:p w:rsidR="0088768A" w:rsidRPr="00BA3119" w:rsidRDefault="00B07632" w:rsidP="00F214C5">
            <w:pPr>
              <w:spacing w:after="0" w:line="216" w:lineRule="auto"/>
              <w:jc w:val="center"/>
              <w:rPr>
                <w:rFonts w:ascii="Times New Roman" w:hAnsi="Times New Roman"/>
                <w:sz w:val="24"/>
                <w:szCs w:val="24"/>
              </w:rPr>
            </w:pPr>
            <w:r>
              <w:rPr>
                <w:rFonts w:ascii="Times New Roman" w:hAnsi="Times New Roman"/>
                <w:sz w:val="24"/>
                <w:szCs w:val="24"/>
              </w:rPr>
              <w:t>7 337,9</w:t>
            </w:r>
          </w:p>
        </w:tc>
        <w:tc>
          <w:tcPr>
            <w:tcW w:w="1134" w:type="dxa"/>
            <w:vAlign w:val="center"/>
          </w:tcPr>
          <w:p w:rsidR="0088768A" w:rsidRPr="00BA3119" w:rsidRDefault="00B07632" w:rsidP="00F214C5">
            <w:pPr>
              <w:spacing w:after="0" w:line="216" w:lineRule="auto"/>
              <w:jc w:val="center"/>
              <w:rPr>
                <w:rFonts w:ascii="Times New Roman" w:hAnsi="Times New Roman"/>
                <w:sz w:val="24"/>
                <w:szCs w:val="24"/>
              </w:rPr>
            </w:pPr>
            <w:r>
              <w:rPr>
                <w:rFonts w:ascii="Times New Roman" w:hAnsi="Times New Roman"/>
                <w:sz w:val="24"/>
                <w:szCs w:val="24"/>
              </w:rPr>
              <w:t>8 537,7</w:t>
            </w:r>
          </w:p>
        </w:tc>
      </w:tr>
      <w:tr w:rsidR="0088768A" w:rsidRPr="00042ADA" w:rsidTr="00DC50EC">
        <w:tc>
          <w:tcPr>
            <w:tcW w:w="4077" w:type="dxa"/>
          </w:tcPr>
          <w:p w:rsidR="0088768A" w:rsidRDefault="0088768A" w:rsidP="0015238D">
            <w:pPr>
              <w:autoSpaceDE w:val="0"/>
              <w:autoSpaceDN w:val="0"/>
              <w:adjustRightInd w:val="0"/>
              <w:spacing w:after="0" w:line="240" w:lineRule="auto"/>
              <w:jc w:val="both"/>
              <w:rPr>
                <w:rFonts w:ascii="Times New Roman" w:hAnsi="Times New Roman"/>
                <w:sz w:val="24"/>
                <w:szCs w:val="24"/>
              </w:rPr>
            </w:pPr>
          </w:p>
          <w:p w:rsidR="0088768A" w:rsidRDefault="0088768A"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88768A" w:rsidRPr="00042ADA" w:rsidRDefault="0088768A" w:rsidP="0015238D">
            <w:pPr>
              <w:autoSpaceDE w:val="0"/>
              <w:autoSpaceDN w:val="0"/>
              <w:adjustRightInd w:val="0"/>
              <w:spacing w:after="0" w:line="240" w:lineRule="auto"/>
              <w:jc w:val="both"/>
              <w:rPr>
                <w:rFonts w:ascii="Times New Roman" w:hAnsi="Times New Roman"/>
                <w:sz w:val="24"/>
                <w:szCs w:val="24"/>
              </w:rPr>
            </w:pPr>
          </w:p>
        </w:tc>
        <w:tc>
          <w:tcPr>
            <w:tcW w:w="1134" w:type="dxa"/>
            <w:shd w:val="clear" w:color="auto" w:fill="auto"/>
            <w:vAlign w:val="center"/>
          </w:tcPr>
          <w:p w:rsidR="0088768A" w:rsidRPr="006D77F0" w:rsidRDefault="0088768A" w:rsidP="00AB6A14">
            <w:pPr>
              <w:spacing w:after="0" w:line="216" w:lineRule="auto"/>
              <w:jc w:val="center"/>
              <w:rPr>
                <w:rFonts w:ascii="Times New Roman" w:hAnsi="Times New Roman"/>
                <w:sz w:val="24"/>
                <w:szCs w:val="24"/>
              </w:rPr>
            </w:pPr>
            <w:r w:rsidRPr="006D77F0">
              <w:rPr>
                <w:rFonts w:ascii="Times New Roman" w:hAnsi="Times New Roman"/>
                <w:sz w:val="24"/>
                <w:szCs w:val="24"/>
              </w:rPr>
              <w:t>5 163,0</w:t>
            </w:r>
          </w:p>
        </w:tc>
        <w:tc>
          <w:tcPr>
            <w:tcW w:w="1134" w:type="dxa"/>
            <w:vAlign w:val="center"/>
          </w:tcPr>
          <w:p w:rsidR="0088768A" w:rsidRPr="006D77F0" w:rsidRDefault="0088768A" w:rsidP="00577615">
            <w:pPr>
              <w:spacing w:after="0" w:line="216" w:lineRule="auto"/>
              <w:jc w:val="center"/>
              <w:rPr>
                <w:rFonts w:ascii="Times New Roman" w:hAnsi="Times New Roman"/>
                <w:sz w:val="24"/>
                <w:szCs w:val="24"/>
              </w:rPr>
            </w:pPr>
            <w:r>
              <w:rPr>
                <w:rFonts w:ascii="Times New Roman" w:hAnsi="Times New Roman"/>
                <w:sz w:val="24"/>
                <w:szCs w:val="24"/>
              </w:rPr>
              <w:t>10 901,1</w:t>
            </w:r>
          </w:p>
        </w:tc>
        <w:tc>
          <w:tcPr>
            <w:tcW w:w="1134" w:type="dxa"/>
            <w:vAlign w:val="center"/>
          </w:tcPr>
          <w:p w:rsidR="0088768A" w:rsidRPr="006D77F0" w:rsidRDefault="00C7103D" w:rsidP="00E31C8E">
            <w:pPr>
              <w:spacing w:after="0" w:line="216" w:lineRule="auto"/>
              <w:jc w:val="center"/>
              <w:rPr>
                <w:rFonts w:ascii="Times New Roman" w:hAnsi="Times New Roman"/>
                <w:sz w:val="24"/>
                <w:szCs w:val="24"/>
              </w:rPr>
            </w:pPr>
            <w:r>
              <w:rPr>
                <w:rFonts w:ascii="Times New Roman" w:hAnsi="Times New Roman"/>
                <w:sz w:val="24"/>
                <w:szCs w:val="24"/>
              </w:rPr>
              <w:t>13</w:t>
            </w:r>
            <w:r w:rsidR="00E31C8E">
              <w:rPr>
                <w:rFonts w:ascii="Times New Roman" w:hAnsi="Times New Roman"/>
                <w:sz w:val="24"/>
                <w:szCs w:val="24"/>
              </w:rPr>
              <w:t> 044,2</w:t>
            </w:r>
            <w:bookmarkStart w:id="0" w:name="_GoBack"/>
            <w:bookmarkEnd w:id="0"/>
          </w:p>
        </w:tc>
        <w:tc>
          <w:tcPr>
            <w:tcW w:w="1134" w:type="dxa"/>
            <w:vAlign w:val="center"/>
          </w:tcPr>
          <w:p w:rsidR="0088768A" w:rsidRPr="006D77F0" w:rsidRDefault="00B07632" w:rsidP="00355B64">
            <w:pPr>
              <w:spacing w:after="0" w:line="216" w:lineRule="auto"/>
              <w:jc w:val="center"/>
              <w:rPr>
                <w:rFonts w:ascii="Times New Roman" w:hAnsi="Times New Roman"/>
                <w:sz w:val="24"/>
                <w:szCs w:val="24"/>
              </w:rPr>
            </w:pPr>
            <w:r>
              <w:rPr>
                <w:rFonts w:ascii="Times New Roman" w:hAnsi="Times New Roman"/>
                <w:sz w:val="24"/>
                <w:szCs w:val="24"/>
              </w:rPr>
              <w:t>9</w:t>
            </w:r>
            <w:r w:rsidR="00355B64">
              <w:rPr>
                <w:rFonts w:ascii="Times New Roman" w:hAnsi="Times New Roman"/>
                <w:sz w:val="24"/>
                <w:szCs w:val="24"/>
              </w:rPr>
              <w:t> 764,8</w:t>
            </w:r>
          </w:p>
        </w:tc>
        <w:tc>
          <w:tcPr>
            <w:tcW w:w="1134" w:type="dxa"/>
            <w:vAlign w:val="center"/>
          </w:tcPr>
          <w:p w:rsidR="0088768A" w:rsidRPr="006D77F0" w:rsidRDefault="00B07632" w:rsidP="00355B64">
            <w:pPr>
              <w:spacing w:after="0" w:line="216" w:lineRule="auto"/>
              <w:jc w:val="center"/>
              <w:rPr>
                <w:rFonts w:ascii="Times New Roman" w:hAnsi="Times New Roman"/>
                <w:sz w:val="24"/>
                <w:szCs w:val="24"/>
              </w:rPr>
            </w:pPr>
            <w:r>
              <w:rPr>
                <w:rFonts w:ascii="Times New Roman" w:hAnsi="Times New Roman"/>
                <w:sz w:val="24"/>
                <w:szCs w:val="24"/>
              </w:rPr>
              <w:t>10</w:t>
            </w:r>
            <w:r w:rsidR="00355B64">
              <w:rPr>
                <w:rFonts w:ascii="Times New Roman" w:hAnsi="Times New Roman"/>
                <w:sz w:val="24"/>
                <w:szCs w:val="24"/>
              </w:rPr>
              <w:t> 964,6</w:t>
            </w:r>
            <w:r w:rsidR="00251D65">
              <w:rPr>
                <w:rFonts w:ascii="Times New Roman" w:hAnsi="Times New Roman"/>
                <w:sz w:val="24"/>
                <w:szCs w:val="24"/>
              </w:rPr>
              <w:t xml:space="preserve"> </w:t>
            </w:r>
          </w:p>
        </w:tc>
      </w:tr>
    </w:tbl>
    <w:p w:rsidR="00723221" w:rsidRDefault="0072322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
    <w:p w:rsidR="00D72DE6" w:rsidRPr="009665FD"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roofErr w:type="gramStart"/>
      <w:r w:rsidRPr="009665FD">
        <w:rPr>
          <w:rFonts w:ascii="Times New Roman" w:hAnsi="Times New Roman"/>
          <w:spacing w:val="-4"/>
          <w:sz w:val="28"/>
          <w:szCs w:val="28"/>
        </w:rPr>
        <w:t xml:space="preserve">Порядок определения объемов и предоставления пенсий за выслугу лет утвержден решением Совета Тимашевского городского поселения Тимашевского </w:t>
      </w:r>
      <w:r w:rsidRPr="009665FD">
        <w:rPr>
          <w:rFonts w:ascii="Times New Roman" w:hAnsi="Times New Roman"/>
          <w:spacing w:val="-4"/>
          <w:sz w:val="28"/>
          <w:szCs w:val="28"/>
        </w:rPr>
        <w:lastRenderedPageBreak/>
        <w:t xml:space="preserve">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должности муниципальной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района»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w:t>
      </w:r>
      <w:r w:rsidR="007B6E4F">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от 13 </w:t>
      </w:r>
      <w:r w:rsidR="009665FD" w:rsidRPr="009665FD">
        <w:rPr>
          <w:rFonts w:ascii="Times New Roman" w:hAnsi="Times New Roman"/>
          <w:spacing w:val="-4"/>
          <w:sz w:val="28"/>
          <w:szCs w:val="28"/>
        </w:rPr>
        <w:t>апреля 2016 г. № 154</w:t>
      </w:r>
      <w:proofErr w:type="gramEnd"/>
      <w:r w:rsidR="009665FD" w:rsidRPr="009665FD">
        <w:rPr>
          <w:rFonts w:ascii="Times New Roman" w:hAnsi="Times New Roman"/>
          <w:spacing w:val="-4"/>
          <w:sz w:val="28"/>
          <w:szCs w:val="28"/>
        </w:rPr>
        <w:t>, 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w:t>
      </w:r>
      <w:r w:rsidR="007B6E4F">
        <w:rPr>
          <w:rFonts w:ascii="Times New Roman" w:hAnsi="Times New Roman"/>
          <w:spacing w:val="-4"/>
          <w:sz w:val="28"/>
          <w:szCs w:val="28"/>
        </w:rPr>
        <w:t xml:space="preserve">                  </w:t>
      </w:r>
      <w:r w:rsidR="00932682">
        <w:rPr>
          <w:rFonts w:ascii="Times New Roman" w:hAnsi="Times New Roman"/>
          <w:spacing w:val="-4"/>
          <w:sz w:val="28"/>
          <w:szCs w:val="28"/>
        </w:rPr>
        <w:t xml:space="preserve"> №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решением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3B315B">
      <w:pPr>
        <w:spacing w:after="0" w:line="240" w:lineRule="auto"/>
        <w:ind w:firstLine="709"/>
        <w:jc w:val="both"/>
        <w:rPr>
          <w:rFonts w:ascii="Times New Roman" w:hAnsi="Times New Roman"/>
          <w:sz w:val="28"/>
          <w:szCs w:val="28"/>
        </w:rPr>
      </w:pPr>
      <w:proofErr w:type="gramStart"/>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объёмов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поселения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Положения об оказании единовременной материальной помощи гражданам, оказавшимся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Тимашевского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(с изменениями</w:t>
      </w:r>
      <w:r w:rsidR="0009078D">
        <w:rPr>
          <w:rFonts w:ascii="Times New Roman" w:hAnsi="Times New Roman"/>
          <w:sz w:val="28"/>
          <w:szCs w:val="28"/>
        </w:rPr>
        <w:t xml:space="preserve">   </w:t>
      </w:r>
      <w:r w:rsidR="00E33CD6" w:rsidRPr="003B315B">
        <w:rPr>
          <w:rFonts w:ascii="Times New Roman" w:hAnsi="Times New Roman"/>
          <w:sz w:val="28"/>
          <w:szCs w:val="28"/>
        </w:rPr>
        <w:t xml:space="preserve"> от 2 ноября 2016 г. № 1238, от 4 июля 2018 г. № 289, </w:t>
      </w:r>
      <w:r w:rsidR="00803FF3" w:rsidRPr="003B315B">
        <w:rPr>
          <w:rFonts w:ascii="Times New Roman" w:hAnsi="Times New Roman"/>
          <w:sz w:val="28"/>
          <w:szCs w:val="28"/>
        </w:rPr>
        <w:t xml:space="preserve"> </w:t>
      </w:r>
      <w:r w:rsidR="00E33CD6" w:rsidRPr="003B315B">
        <w:rPr>
          <w:rFonts w:ascii="Times New Roman" w:hAnsi="Times New Roman"/>
          <w:sz w:val="28"/>
          <w:szCs w:val="28"/>
        </w:rPr>
        <w:t>от 12 августа 2019</w:t>
      </w:r>
      <w:proofErr w:type="gramEnd"/>
      <w:r w:rsidR="00E33CD6" w:rsidRPr="003B315B">
        <w:rPr>
          <w:rFonts w:ascii="Times New Roman" w:hAnsi="Times New Roman"/>
          <w:sz w:val="28"/>
          <w:szCs w:val="28"/>
        </w:rPr>
        <w:t xml:space="preserve"> г.</w:t>
      </w:r>
      <w:r w:rsidR="0009078D">
        <w:rPr>
          <w:rFonts w:ascii="Times New Roman" w:hAnsi="Times New Roman"/>
          <w:sz w:val="28"/>
          <w:szCs w:val="28"/>
        </w:rPr>
        <w:t xml:space="preserve">                </w:t>
      </w:r>
      <w:r w:rsidR="00E33CD6" w:rsidRPr="003B315B">
        <w:rPr>
          <w:rFonts w:ascii="Times New Roman" w:hAnsi="Times New Roman"/>
          <w:sz w:val="28"/>
          <w:szCs w:val="28"/>
        </w:rPr>
        <w:t xml:space="preserve"> №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r w:rsidRPr="004D4438">
        <w:rPr>
          <w:rFonts w:ascii="Times New Roman" w:hAnsi="Times New Roman"/>
          <w:sz w:val="28"/>
          <w:szCs w:val="28"/>
        </w:rPr>
        <w:t xml:space="preserve">Порядок определения объёмов </w:t>
      </w:r>
      <w:r w:rsidR="00BC4244" w:rsidRPr="004D4438">
        <w:rPr>
          <w:rFonts w:ascii="Times New Roman" w:hAnsi="Times New Roman"/>
          <w:sz w:val="28"/>
          <w:szCs w:val="28"/>
        </w:rPr>
        <w:t xml:space="preserve">единовременной 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собственникам жилых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 xml:space="preserve">(с изменениями </w:t>
      </w:r>
      <w:r w:rsidR="006B0296">
        <w:rPr>
          <w:rFonts w:ascii="Times New Roman" w:hAnsi="Times New Roman"/>
          <w:sz w:val="28"/>
          <w:szCs w:val="28"/>
        </w:rPr>
        <w:t xml:space="preserve">      </w:t>
      </w:r>
      <w:r w:rsidR="004D4438">
        <w:rPr>
          <w:rFonts w:ascii="Times New Roman" w:hAnsi="Times New Roman"/>
          <w:sz w:val="28"/>
          <w:szCs w:val="28"/>
        </w:rPr>
        <w:t xml:space="preserve">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Pr="00B475C2" w:rsidRDefault="00847C05" w:rsidP="00B475C2">
      <w:pPr>
        <w:pStyle w:val="ConsPlusNormal"/>
        <w:jc w:val="both"/>
        <w:rPr>
          <w:rFonts w:ascii="Times New Roman" w:hAnsi="Times New Roman" w:cs="Times New Roman"/>
          <w:sz w:val="28"/>
          <w:szCs w:val="28"/>
        </w:rPr>
      </w:pPr>
      <w:proofErr w:type="gramStart"/>
      <w:r w:rsidRPr="00B475C2">
        <w:rPr>
          <w:rFonts w:ascii="Times New Roman" w:hAnsi="Times New Roman" w:cs="Times New Roman"/>
          <w:sz w:val="28"/>
          <w:szCs w:val="28"/>
        </w:rPr>
        <w:t xml:space="preserve">Порядок </w:t>
      </w:r>
      <w:r w:rsidR="00AE117A" w:rsidRPr="00B475C2">
        <w:rPr>
          <w:rFonts w:ascii="Times New Roman" w:hAnsi="Times New Roman" w:cs="Times New Roman"/>
          <w:sz w:val="28"/>
          <w:szCs w:val="28"/>
        </w:rPr>
        <w:t>определения</w:t>
      </w:r>
      <w:r w:rsidRPr="00B475C2">
        <w:rPr>
          <w:rFonts w:ascii="Times New Roman" w:hAnsi="Times New Roman" w:cs="Times New Roman"/>
          <w:sz w:val="28"/>
          <w:szCs w:val="28"/>
        </w:rPr>
        <w:t xml:space="preserve"> объемов и предоставления субсидии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утвержден</w:t>
      </w:r>
      <w:r w:rsidR="00DA4F3B" w:rsidRPr="00DA4F3B">
        <w:rPr>
          <w:rFonts w:ascii="Times New Roman" w:hAnsi="Times New Roman"/>
          <w:sz w:val="28"/>
          <w:szCs w:val="28"/>
        </w:rPr>
        <w:t xml:space="preserve"> </w:t>
      </w:r>
      <w:r w:rsidR="00DA4F3B" w:rsidRPr="00530046">
        <w:rPr>
          <w:rFonts w:ascii="Times New Roman" w:hAnsi="Times New Roman"/>
          <w:sz w:val="28"/>
          <w:szCs w:val="28"/>
        </w:rPr>
        <w:t xml:space="preserve">постановлением администрации Тимашевского городского поселения Тимашевского района от </w:t>
      </w:r>
      <w:r w:rsidR="00DA4F3B">
        <w:rPr>
          <w:rFonts w:ascii="Times New Roman" w:hAnsi="Times New Roman"/>
          <w:sz w:val="28"/>
          <w:szCs w:val="28"/>
        </w:rPr>
        <w:t>12 июля</w:t>
      </w:r>
      <w:r w:rsidR="00DA4F3B" w:rsidRPr="00530046">
        <w:rPr>
          <w:rFonts w:ascii="Times New Roman" w:hAnsi="Times New Roman"/>
          <w:sz w:val="28"/>
          <w:szCs w:val="28"/>
        </w:rPr>
        <w:t xml:space="preserve"> 201</w:t>
      </w:r>
      <w:r w:rsidR="00DA4F3B">
        <w:rPr>
          <w:rFonts w:ascii="Times New Roman" w:hAnsi="Times New Roman"/>
          <w:sz w:val="28"/>
          <w:szCs w:val="28"/>
        </w:rPr>
        <w:t>8 г.</w:t>
      </w:r>
      <w:r w:rsidR="00DA4F3B" w:rsidRPr="00530046">
        <w:rPr>
          <w:rFonts w:ascii="Times New Roman" w:hAnsi="Times New Roman"/>
          <w:sz w:val="28"/>
          <w:szCs w:val="28"/>
        </w:rPr>
        <w:t xml:space="preserve"> № </w:t>
      </w:r>
      <w:r w:rsidR="00DA4F3B">
        <w:rPr>
          <w:rFonts w:ascii="Times New Roman" w:hAnsi="Times New Roman"/>
          <w:sz w:val="28"/>
          <w:szCs w:val="28"/>
        </w:rPr>
        <w:t>295</w:t>
      </w:r>
      <w:r w:rsidR="00DA4F3B" w:rsidRPr="00530046">
        <w:rPr>
          <w:rFonts w:ascii="Times New Roman" w:hAnsi="Times New Roman"/>
          <w:sz w:val="28"/>
          <w:szCs w:val="28"/>
        </w:rPr>
        <w:t xml:space="preserve"> «</w:t>
      </w:r>
      <w:r w:rsidR="00DA4F3B">
        <w:rPr>
          <w:rFonts w:ascii="Times New Roman" w:hAnsi="Times New Roman"/>
          <w:sz w:val="28"/>
          <w:szCs w:val="28"/>
        </w:rPr>
        <w:t>Об утверждении Порядка определения объема и предоставления субсидий из бюджета Тимашевского городского поселения Тимашевского района социально ориентированным некоммерческим организациям, расположенным на территории Тимашевского городского поселения Тимашевского района</w:t>
      </w:r>
      <w:r w:rsidR="00DA4F3B" w:rsidRPr="00530046">
        <w:rPr>
          <w:rFonts w:ascii="Times New Roman" w:hAnsi="Times New Roman"/>
          <w:sz w:val="28"/>
          <w:szCs w:val="28"/>
        </w:rPr>
        <w:t>»</w:t>
      </w:r>
      <w:r w:rsidR="00DA4F3B">
        <w:rPr>
          <w:rFonts w:ascii="Times New Roman" w:hAnsi="Times New Roman"/>
          <w:sz w:val="28"/>
          <w:szCs w:val="28"/>
        </w:rPr>
        <w:t xml:space="preserve"> (с изменениями от 30 января 2019 г. № 58, </w:t>
      </w:r>
      <w:r w:rsidR="00DA4F3B" w:rsidRPr="004D4438">
        <w:rPr>
          <w:rFonts w:ascii="Times New Roman" w:hAnsi="Times New Roman"/>
          <w:sz w:val="28"/>
          <w:szCs w:val="28"/>
        </w:rPr>
        <w:t>от 7 апреля 2020 г</w:t>
      </w:r>
      <w:proofErr w:type="gramEnd"/>
      <w:r w:rsidR="00DA4F3B" w:rsidRPr="004D4438">
        <w:rPr>
          <w:rFonts w:ascii="Times New Roman" w:hAnsi="Times New Roman"/>
          <w:sz w:val="28"/>
          <w:szCs w:val="28"/>
        </w:rPr>
        <w:t xml:space="preserve">. № </w:t>
      </w:r>
      <w:proofErr w:type="gramStart"/>
      <w:r w:rsidR="00DA4F3B" w:rsidRPr="004D4438">
        <w:rPr>
          <w:rFonts w:ascii="Times New Roman" w:hAnsi="Times New Roman"/>
          <w:sz w:val="28"/>
          <w:szCs w:val="28"/>
        </w:rPr>
        <w:t xml:space="preserve">312, </w:t>
      </w:r>
      <w:r w:rsidR="00DA4F3B">
        <w:rPr>
          <w:rFonts w:ascii="Times New Roman" w:hAnsi="Times New Roman"/>
          <w:sz w:val="28"/>
          <w:szCs w:val="28"/>
        </w:rPr>
        <w:t xml:space="preserve">                           от 28 июля 2020 г. № 553),</w:t>
      </w:r>
      <w:r w:rsidRPr="00B475C2">
        <w:rPr>
          <w:rFonts w:ascii="Times New Roman" w:hAnsi="Times New Roman" w:cs="Times New Roman"/>
          <w:sz w:val="28"/>
          <w:szCs w:val="28"/>
        </w:rPr>
        <w:t xml:space="preserve"> постановлением администрации Тимашевского городского поселения Тимашевского района от </w:t>
      </w:r>
      <w:r w:rsidR="00B475C2">
        <w:rPr>
          <w:rFonts w:ascii="Times New Roman" w:hAnsi="Times New Roman" w:cs="Times New Roman"/>
          <w:sz w:val="28"/>
          <w:szCs w:val="28"/>
        </w:rPr>
        <w:t>4</w:t>
      </w:r>
      <w:r w:rsidR="00FE1FB5" w:rsidRPr="00B475C2">
        <w:rPr>
          <w:rFonts w:ascii="Times New Roman" w:hAnsi="Times New Roman" w:cs="Times New Roman"/>
          <w:sz w:val="28"/>
          <w:szCs w:val="28"/>
        </w:rPr>
        <w:t xml:space="preserve"> </w:t>
      </w:r>
      <w:r w:rsidR="00B475C2">
        <w:rPr>
          <w:rFonts w:ascii="Times New Roman" w:hAnsi="Times New Roman" w:cs="Times New Roman"/>
          <w:sz w:val="28"/>
          <w:szCs w:val="28"/>
        </w:rPr>
        <w:t>апреля</w:t>
      </w:r>
      <w:r w:rsidRPr="00B475C2">
        <w:rPr>
          <w:rFonts w:ascii="Times New Roman" w:hAnsi="Times New Roman" w:cs="Times New Roman"/>
          <w:sz w:val="28"/>
          <w:szCs w:val="28"/>
        </w:rPr>
        <w:t xml:space="preserve"> 20</w:t>
      </w:r>
      <w:r w:rsidR="00B475C2">
        <w:rPr>
          <w:rFonts w:ascii="Times New Roman" w:hAnsi="Times New Roman" w:cs="Times New Roman"/>
          <w:sz w:val="28"/>
          <w:szCs w:val="28"/>
        </w:rPr>
        <w:t>22</w:t>
      </w:r>
      <w:r w:rsidR="009665FD" w:rsidRPr="00B475C2">
        <w:rPr>
          <w:rFonts w:ascii="Times New Roman" w:hAnsi="Times New Roman" w:cs="Times New Roman"/>
          <w:sz w:val="28"/>
          <w:szCs w:val="28"/>
        </w:rPr>
        <w:t xml:space="preserve"> г.</w:t>
      </w:r>
      <w:r w:rsidRPr="00B475C2">
        <w:rPr>
          <w:rFonts w:ascii="Times New Roman" w:hAnsi="Times New Roman" w:cs="Times New Roman"/>
          <w:sz w:val="28"/>
          <w:szCs w:val="28"/>
        </w:rPr>
        <w:t xml:space="preserve"> № </w:t>
      </w:r>
      <w:r w:rsidR="00FE1FB5" w:rsidRPr="00B475C2">
        <w:rPr>
          <w:rFonts w:ascii="Times New Roman" w:hAnsi="Times New Roman" w:cs="Times New Roman"/>
          <w:sz w:val="28"/>
          <w:szCs w:val="28"/>
        </w:rPr>
        <w:t>295</w:t>
      </w:r>
      <w:r w:rsidRPr="00B475C2">
        <w:rPr>
          <w:rFonts w:ascii="Times New Roman" w:hAnsi="Times New Roman" w:cs="Times New Roman"/>
          <w:sz w:val="28"/>
          <w:szCs w:val="28"/>
        </w:rPr>
        <w:t xml:space="preserve">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w:t>
      </w:r>
      <w:r w:rsidR="00B475C2" w:rsidRPr="00B475C2">
        <w:rPr>
          <w:rFonts w:ascii="Times New Roman" w:hAnsi="Times New Roman" w:cs="Times New Roman"/>
          <w:bCs/>
          <w:sz w:val="28"/>
          <w:szCs w:val="28"/>
        </w:rPr>
        <w:t xml:space="preserve">Об </w:t>
      </w:r>
      <w:r w:rsidR="00B475C2" w:rsidRPr="00B475C2">
        <w:rPr>
          <w:rStyle w:val="aa"/>
          <w:rFonts w:ascii="Times New Roman" w:hAnsi="Times New Roman" w:cs="Times New Roman"/>
          <w:bCs/>
          <w:i w:val="0"/>
          <w:iCs w:val="0"/>
          <w:sz w:val="28"/>
          <w:szCs w:val="28"/>
        </w:rPr>
        <w:t>утверждении</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Порядка</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предоставления</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субсидий</w:t>
      </w:r>
      <w:r w:rsidR="00B475C2" w:rsidRPr="00B475C2">
        <w:rPr>
          <w:rFonts w:ascii="Times New Roman" w:hAnsi="Times New Roman" w:cs="Times New Roman"/>
          <w:bCs/>
          <w:sz w:val="28"/>
          <w:szCs w:val="28"/>
        </w:rPr>
        <w:t xml:space="preserve"> </w:t>
      </w:r>
      <w:r w:rsidR="00B475C2" w:rsidRPr="00B475C2">
        <w:rPr>
          <w:rFonts w:ascii="Times New Roman" w:hAnsi="Times New Roman" w:cs="Times New Roman"/>
          <w:bCs/>
          <w:sz w:val="28"/>
        </w:rPr>
        <w:t>из бюджета Тимашевского городского поселения Тимашевского района социально ориентированным некоммерческим организациям, не являющимся государственными (муниципальными) учреждениями, расположенным на территории Тимашевского городского поселения Тимашевского района</w:t>
      </w:r>
      <w:r w:rsidR="00735AFE">
        <w:rPr>
          <w:rFonts w:ascii="Times New Roman" w:hAnsi="Times New Roman" w:cs="Times New Roman"/>
          <w:bCs/>
          <w:sz w:val="28"/>
        </w:rPr>
        <w:t>»</w:t>
      </w:r>
      <w:r w:rsidR="00B475C2">
        <w:rPr>
          <w:rFonts w:ascii="Times New Roman" w:hAnsi="Times New Roman" w:cs="Times New Roman"/>
          <w:bCs/>
          <w:sz w:val="28"/>
        </w:rPr>
        <w:t>.</w:t>
      </w:r>
      <w:proofErr w:type="gramEnd"/>
    </w:p>
    <w:p w:rsidR="00FE1FB5" w:rsidRPr="00516910" w:rsidRDefault="00FE1FB5" w:rsidP="00B47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sidRPr="00B475C2">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sidRPr="00B475C2">
        <w:rPr>
          <w:rFonts w:ascii="Times New Roman" w:hAnsi="Times New Roman"/>
          <w:sz w:val="28"/>
          <w:szCs w:val="28"/>
        </w:rPr>
        <w:t xml:space="preserve"> утвержден постановлением</w:t>
      </w:r>
      <w:r w:rsidR="000A6104">
        <w:rPr>
          <w:rFonts w:ascii="Times New Roman" w:hAnsi="Times New Roman"/>
          <w:sz w:val="28"/>
          <w:szCs w:val="28"/>
        </w:rPr>
        <w:t xml:space="preserve"> администрации</w:t>
      </w:r>
      <w:r w:rsidR="00F41542">
        <w:rPr>
          <w:rFonts w:ascii="Times New Roman" w:hAnsi="Times New Roman"/>
          <w:sz w:val="28"/>
          <w:szCs w:val="28"/>
        </w:rPr>
        <w:t> </w:t>
      </w:r>
      <w:r w:rsidR="000A6104">
        <w:rPr>
          <w:rFonts w:ascii="Times New Roman" w:hAnsi="Times New Roman"/>
          <w:sz w:val="28"/>
          <w:szCs w:val="28"/>
        </w:rPr>
        <w:t>Тимашевского</w:t>
      </w:r>
      <w:r w:rsidR="00F41542">
        <w:rPr>
          <w:rFonts w:ascii="Times New Roman" w:hAnsi="Times New Roman"/>
          <w:sz w:val="28"/>
          <w:szCs w:val="28"/>
        </w:rPr>
        <w:t> </w:t>
      </w:r>
      <w:r w:rsidR="000A6104">
        <w:rPr>
          <w:rFonts w:ascii="Times New Roman" w:hAnsi="Times New Roman"/>
          <w:sz w:val="28"/>
          <w:szCs w:val="28"/>
        </w:rPr>
        <w:t xml:space="preserve">городского поселения Тимашевского района </w:t>
      </w:r>
      <w:r w:rsidR="009665FD">
        <w:rPr>
          <w:rFonts w:ascii="Times New Roman" w:hAnsi="Times New Roman"/>
          <w:sz w:val="28"/>
          <w:szCs w:val="28"/>
        </w:rPr>
        <w:t xml:space="preserve">            </w:t>
      </w:r>
      <w:r w:rsidR="000A6104" w:rsidRPr="00516910">
        <w:rPr>
          <w:rFonts w:ascii="Times New Roman" w:hAnsi="Times New Roman"/>
          <w:sz w:val="28"/>
          <w:szCs w:val="28"/>
        </w:rPr>
        <w:lastRenderedPageBreak/>
        <w:t xml:space="preserve">от </w:t>
      </w:r>
      <w:r w:rsidR="009665FD" w:rsidRPr="00516910">
        <w:rPr>
          <w:rFonts w:ascii="Times New Roman" w:hAnsi="Times New Roman"/>
          <w:sz w:val="28"/>
          <w:szCs w:val="28"/>
        </w:rPr>
        <w:t>15 мая 2018 г.</w:t>
      </w:r>
      <w:r w:rsidR="000A6104" w:rsidRPr="00516910">
        <w:rPr>
          <w:rFonts w:ascii="Times New Roman" w:hAnsi="Times New Roman"/>
          <w:sz w:val="28"/>
          <w:szCs w:val="28"/>
        </w:rPr>
        <w:t xml:space="preserve"> № 197 «Об утверждении порядка принятия решения о признании (об отказе в признании) молодых семей нуждающимися в жилых помещениях для участия в</w:t>
      </w:r>
      <w:r w:rsidR="00B41306" w:rsidRPr="00516910">
        <w:rPr>
          <w:rFonts w:ascii="Times New Roman" w:hAnsi="Times New Roman"/>
          <w:sz w:val="28"/>
          <w:szCs w:val="28"/>
        </w:rPr>
        <w:t xml:space="preserve"> мероприятии по обеспечению жильем молодых семей ведомственной целевой программы «Оказание государственной</w:t>
      </w:r>
      <w:proofErr w:type="gramEnd"/>
      <w:r w:rsidR="00B41306" w:rsidRPr="00516910">
        <w:rPr>
          <w:rFonts w:ascii="Times New Roman" w:hAnsi="Times New Roman"/>
          <w:sz w:val="28"/>
          <w:szCs w:val="28"/>
        </w:rPr>
        <w:t xml:space="preserve"> поддержки граждан в обеспечении жильем и оплате жилищно-коммунальных услуг</w:t>
      </w:r>
      <w:r w:rsidR="000A6104" w:rsidRPr="00516910">
        <w:rPr>
          <w:rFonts w:ascii="Times New Roman" w:hAnsi="Times New Roman"/>
          <w:sz w:val="28"/>
          <w:szCs w:val="28"/>
        </w:rPr>
        <w:t>» государственной программы Российской Федерации «Обеспечение доступным и комфортным жильем и коммунальными услугами граждан Российской Федерации» на территории Тимашевского городского поселения Тимашевского района»</w:t>
      </w:r>
      <w:r w:rsidR="00452FC3" w:rsidRPr="00516910">
        <w:rPr>
          <w:rFonts w:ascii="Times New Roman" w:hAnsi="Times New Roman"/>
          <w:sz w:val="28"/>
          <w:szCs w:val="28"/>
        </w:rPr>
        <w:t xml:space="preserve"> </w:t>
      </w:r>
      <w:r w:rsidR="00146B7E" w:rsidRPr="00516910">
        <w:rPr>
          <w:rFonts w:ascii="Times New Roman" w:hAnsi="Times New Roman"/>
          <w:sz w:val="28"/>
          <w:szCs w:val="28"/>
        </w:rPr>
        <w:t>(с изменениями от 2</w:t>
      </w:r>
      <w:r w:rsidR="00154E5C" w:rsidRPr="00516910">
        <w:rPr>
          <w:rFonts w:ascii="Times New Roman" w:hAnsi="Times New Roman"/>
          <w:sz w:val="28"/>
          <w:szCs w:val="28"/>
        </w:rPr>
        <w:t>7</w:t>
      </w:r>
      <w:r w:rsidR="00146B7E" w:rsidRPr="00516910">
        <w:rPr>
          <w:rFonts w:ascii="Times New Roman" w:hAnsi="Times New Roman"/>
          <w:sz w:val="28"/>
          <w:szCs w:val="28"/>
        </w:rPr>
        <w:t xml:space="preserve"> </w:t>
      </w:r>
      <w:r w:rsidR="00154E5C" w:rsidRPr="00516910">
        <w:rPr>
          <w:rFonts w:ascii="Times New Roman" w:hAnsi="Times New Roman"/>
          <w:sz w:val="28"/>
          <w:szCs w:val="28"/>
        </w:rPr>
        <w:t>мая</w:t>
      </w:r>
      <w:r w:rsidR="00F61E1F" w:rsidRPr="00516910">
        <w:rPr>
          <w:rFonts w:ascii="Times New Roman" w:hAnsi="Times New Roman"/>
          <w:sz w:val="28"/>
          <w:szCs w:val="28"/>
        </w:rPr>
        <w:t xml:space="preserve"> 20</w:t>
      </w:r>
      <w:r w:rsidR="00154E5C" w:rsidRPr="00516910">
        <w:rPr>
          <w:rFonts w:ascii="Times New Roman" w:hAnsi="Times New Roman"/>
          <w:sz w:val="28"/>
          <w:szCs w:val="28"/>
        </w:rPr>
        <w:t>20</w:t>
      </w:r>
      <w:r w:rsidR="00F61E1F" w:rsidRPr="00516910">
        <w:rPr>
          <w:rFonts w:ascii="Times New Roman" w:hAnsi="Times New Roman"/>
          <w:sz w:val="28"/>
          <w:szCs w:val="28"/>
        </w:rPr>
        <w:t xml:space="preserve"> г. № </w:t>
      </w:r>
      <w:r w:rsidR="00154E5C" w:rsidRPr="00516910">
        <w:rPr>
          <w:rFonts w:ascii="Times New Roman" w:hAnsi="Times New Roman"/>
          <w:sz w:val="28"/>
          <w:szCs w:val="28"/>
        </w:rPr>
        <w:t>396</w:t>
      </w:r>
      <w:r w:rsidR="00F61E1F" w:rsidRPr="00516910">
        <w:rPr>
          <w:rFonts w:ascii="Times New Roman" w:hAnsi="Times New Roman"/>
          <w:sz w:val="28"/>
          <w:szCs w:val="28"/>
        </w:rPr>
        <w:t>)</w:t>
      </w:r>
      <w:r w:rsidR="004149FC" w:rsidRPr="00516910">
        <w:rPr>
          <w:rFonts w:ascii="Times New Roman" w:hAnsi="Times New Roman"/>
          <w:sz w:val="28"/>
          <w:szCs w:val="28"/>
        </w:rPr>
        <w:t>.</w:t>
      </w:r>
      <w:r w:rsidR="000A6104" w:rsidRPr="00516910">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r w:rsidR="009B201F">
        <w:rPr>
          <w:rFonts w:ascii="Times New Roman" w:hAnsi="Times New Roman"/>
          <w:sz w:val="28"/>
          <w:szCs w:val="28"/>
        </w:rPr>
        <w:t>со</w:t>
      </w:r>
      <w:r w:rsidR="00BE57FD" w:rsidRPr="00FC21A5">
        <w:rPr>
          <w:rFonts w:ascii="Times New Roman" w:hAnsi="Times New Roman"/>
          <w:sz w:val="28"/>
          <w:szCs w:val="28"/>
        </w:rPr>
        <w:t xml:space="preserve">финансирования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муниципальной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xml:space="preserve">» </w:t>
      </w:r>
      <w:r w:rsidR="006B0296">
        <w:rPr>
          <w:rFonts w:ascii="Times New Roman" w:hAnsi="Times New Roman"/>
          <w:sz w:val="28"/>
          <w:szCs w:val="28"/>
        </w:rPr>
        <w:t xml:space="preserve">                 </w:t>
      </w:r>
      <w:r w:rsidR="00BE57FD" w:rsidRPr="00FC21A5">
        <w:rPr>
          <w:rFonts w:ascii="Times New Roman" w:hAnsi="Times New Roman"/>
          <w:sz w:val="28"/>
          <w:szCs w:val="28"/>
        </w:rPr>
        <w:t>на 20</w:t>
      </w:r>
      <w:r w:rsidR="00731496">
        <w:rPr>
          <w:rFonts w:ascii="Times New Roman" w:hAnsi="Times New Roman"/>
          <w:sz w:val="28"/>
          <w:szCs w:val="28"/>
        </w:rPr>
        <w:t>2</w:t>
      </w:r>
      <w:r w:rsidR="00BE57FD" w:rsidRPr="00FC21A5">
        <w:rPr>
          <w:rFonts w:ascii="Times New Roman" w:hAnsi="Times New Roman"/>
          <w:sz w:val="28"/>
          <w:szCs w:val="28"/>
        </w:rPr>
        <w:t>1 - 202</w:t>
      </w:r>
      <w:r w:rsidR="00F41542">
        <w:rPr>
          <w:rFonts w:ascii="Times New Roman" w:hAnsi="Times New Roman"/>
          <w:sz w:val="28"/>
          <w:szCs w:val="28"/>
        </w:rPr>
        <w:t>5</w:t>
      </w:r>
      <w:r w:rsidR="00BE57FD" w:rsidRPr="00FC21A5">
        <w:rPr>
          <w:rFonts w:ascii="Times New Roman" w:hAnsi="Times New Roman"/>
          <w:sz w:val="28"/>
          <w:szCs w:val="28"/>
        </w:rPr>
        <w:t xml:space="preserve"> годы являются: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на основании постановления Правительства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w:t>
      </w:r>
      <w:r w:rsidR="00561E82">
        <w:rPr>
          <w:rFonts w:ascii="Times New Roman" w:hAnsi="Times New Roman"/>
          <w:sz w:val="28"/>
          <w:szCs w:val="28"/>
        </w:rPr>
        <w:t xml:space="preserve">                          </w:t>
      </w:r>
      <w:r w:rsidRPr="00FC21A5">
        <w:rPr>
          <w:rFonts w:ascii="Times New Roman" w:hAnsi="Times New Roman"/>
          <w:sz w:val="28"/>
          <w:szCs w:val="28"/>
        </w:rPr>
        <w:t xml:space="preserve">«О </w:t>
      </w:r>
      <w:r w:rsidR="00E82C97">
        <w:rPr>
          <w:rFonts w:ascii="Times New Roman" w:hAnsi="Times New Roman"/>
          <w:sz w:val="28"/>
          <w:szCs w:val="28"/>
        </w:rPr>
        <w:t>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основании постановления главы администрации (губернатора) Краснодарского края </w:t>
      </w:r>
      <w:r w:rsidR="00452FC3">
        <w:rPr>
          <w:rFonts w:ascii="Times New Roman" w:hAnsi="Times New Roman"/>
          <w:sz w:val="28"/>
          <w:szCs w:val="28"/>
        </w:rPr>
        <w:t xml:space="preserve"> </w:t>
      </w:r>
      <w:r w:rsidR="003635E7" w:rsidRPr="003635E7">
        <w:rPr>
          <w:rFonts w:ascii="Times New Roman" w:hAnsi="Times New Roman"/>
          <w:sz w:val="28"/>
          <w:szCs w:val="28"/>
        </w:rPr>
        <w:t>от 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ерждении государственной 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E0123A" w:rsidRDefault="00E0123A" w:rsidP="003A4003">
      <w:pPr>
        <w:autoSpaceDE w:val="0"/>
        <w:autoSpaceDN w:val="0"/>
        <w:adjustRightInd w:val="0"/>
        <w:spacing w:after="0" w:line="240" w:lineRule="auto"/>
        <w:jc w:val="center"/>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7C2F5A"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DC777A" w:rsidRPr="007C2F5A" w:rsidRDefault="00DC777A" w:rsidP="003A4003">
      <w:pPr>
        <w:autoSpaceDE w:val="0"/>
        <w:autoSpaceDN w:val="0"/>
        <w:adjustRightInd w:val="0"/>
        <w:spacing w:after="0" w:line="240" w:lineRule="auto"/>
        <w:jc w:val="center"/>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муниципальными учреждениями Тимашевского городского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 xml:space="preserve">принятия решения о разработке, формирования, реализации и оценки 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 xml:space="preserve">Тимашевского городского поселения Тимашевского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Тимашевского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006B0296">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(с и</w:t>
      </w:r>
      <w:r w:rsidR="009665FD" w:rsidRPr="00900392">
        <w:rPr>
          <w:rFonts w:ascii="Times New Roman" w:hAnsi="Times New Roman"/>
          <w:spacing w:val="-4"/>
          <w:sz w:val="28"/>
          <w:szCs w:val="28"/>
        </w:rPr>
        <w:t>зменениями от 4 апреля 2016 г. № 368,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7956BD" w:rsidRDefault="007956BD" w:rsidP="00677596">
      <w:pPr>
        <w:spacing w:after="0" w:line="240" w:lineRule="auto"/>
        <w:jc w:val="center"/>
        <w:rPr>
          <w:rFonts w:ascii="Times New Roman" w:hAnsi="Times New Roman"/>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Текущее управление муниципальной программой осуществляет координатор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разрабатывает формы отчетности для участников муниципальной программы, необходимые для осуществления контроля за выполнением муниципальной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w:t>
      </w:r>
      <w:r w:rsidR="002340AD">
        <w:rPr>
          <w:rFonts w:ascii="Times New Roman" w:hAnsi="Times New Roman"/>
          <w:sz w:val="28"/>
          <w:szCs w:val="28"/>
        </w:rPr>
        <w:t xml:space="preserve">муниципальные </w:t>
      </w:r>
      <w:r w:rsidRPr="00ED5779">
        <w:rPr>
          <w:rFonts w:ascii="Times New Roman" w:hAnsi="Times New Roman"/>
          <w:sz w:val="28"/>
          <w:szCs w:val="28"/>
        </w:rPr>
        <w:t>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реализации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постановлением администрации Тимашевского городског</w:t>
      </w:r>
      <w:r w:rsidR="001012FE">
        <w:rPr>
          <w:rFonts w:ascii="Times New Roman" w:hAnsi="Times New Roman"/>
          <w:sz w:val="28"/>
          <w:szCs w:val="28"/>
        </w:rPr>
        <w:t>о поселения Тимашевс</w:t>
      </w:r>
      <w:r w:rsidR="009665FD">
        <w:rPr>
          <w:rFonts w:ascii="Times New Roman" w:hAnsi="Times New Roman"/>
          <w:sz w:val="28"/>
          <w:szCs w:val="28"/>
        </w:rPr>
        <w:t>кого района</w:t>
      </w:r>
      <w:r w:rsidR="00900392">
        <w:rPr>
          <w:rFonts w:ascii="Times New Roman" w:hAnsi="Times New Roman"/>
          <w:sz w:val="28"/>
          <w:szCs w:val="28"/>
        </w:rPr>
        <w:t xml:space="preserve"> </w:t>
      </w:r>
      <w:r w:rsidR="009665FD">
        <w:rPr>
          <w:rFonts w:ascii="Times New Roman" w:hAnsi="Times New Roman"/>
          <w:sz w:val="28"/>
          <w:szCs w:val="28"/>
        </w:rPr>
        <w:t>от 11 июля 2014 г.</w:t>
      </w:r>
      <w:r w:rsidR="001012FE">
        <w:rPr>
          <w:rFonts w:ascii="Times New Roman" w:hAnsi="Times New Roman"/>
          <w:sz w:val="28"/>
          <w:szCs w:val="28"/>
        </w:rPr>
        <w:t xml:space="preserve"> № 436</w:t>
      </w:r>
      <w:r w:rsidR="00BC4244">
        <w:rPr>
          <w:rFonts w:ascii="Times New Roman" w:hAnsi="Times New Roman"/>
          <w:sz w:val="28"/>
          <w:szCs w:val="28"/>
        </w:rPr>
        <w:t xml:space="preserve"> (с изме</w:t>
      </w:r>
      <w:r w:rsidR="001D3883">
        <w:rPr>
          <w:rFonts w:ascii="Times New Roman" w:hAnsi="Times New Roman"/>
          <w:sz w:val="28"/>
          <w:szCs w:val="28"/>
        </w:rPr>
        <w:t>не</w:t>
      </w:r>
      <w:r w:rsidR="009665FD">
        <w:rPr>
          <w:rFonts w:ascii="Times New Roman" w:hAnsi="Times New Roman"/>
          <w:sz w:val="28"/>
          <w:szCs w:val="28"/>
        </w:rPr>
        <w:t xml:space="preserve">ниями </w:t>
      </w:r>
      <w:r w:rsidR="00731496">
        <w:rPr>
          <w:rFonts w:ascii="Times New Roman" w:hAnsi="Times New Roman"/>
          <w:sz w:val="28"/>
          <w:szCs w:val="28"/>
        </w:rPr>
        <w:t xml:space="preserve">                                          </w:t>
      </w:r>
      <w:r w:rsidR="009665FD">
        <w:rPr>
          <w:rFonts w:ascii="Times New Roman" w:hAnsi="Times New Roman"/>
          <w:sz w:val="28"/>
          <w:szCs w:val="28"/>
        </w:rPr>
        <w:t>от 4 апреля 2016 г.</w:t>
      </w:r>
      <w:r w:rsidR="00A471D6">
        <w:rPr>
          <w:rFonts w:ascii="Times New Roman" w:hAnsi="Times New Roman"/>
          <w:sz w:val="28"/>
          <w:szCs w:val="28"/>
        </w:rPr>
        <w:t xml:space="preserve"> </w:t>
      </w:r>
      <w:r w:rsidR="00BA13F0">
        <w:rPr>
          <w:rFonts w:ascii="Times New Roman" w:hAnsi="Times New Roman"/>
          <w:sz w:val="28"/>
          <w:szCs w:val="28"/>
        </w:rPr>
        <w:t>№</w:t>
      </w:r>
      <w:r w:rsidR="00DA2BAD">
        <w:rPr>
          <w:rFonts w:ascii="Times New Roman" w:hAnsi="Times New Roman"/>
          <w:sz w:val="28"/>
          <w:szCs w:val="28"/>
        </w:rPr>
        <w:t xml:space="preserve"> </w:t>
      </w:r>
      <w:r w:rsidR="00BA13F0">
        <w:rPr>
          <w:rFonts w:ascii="Times New Roman" w:hAnsi="Times New Roman"/>
          <w:sz w:val="28"/>
          <w:szCs w:val="28"/>
        </w:rPr>
        <w:t xml:space="preserve">368, от 1 ноября </w:t>
      </w:r>
      <w:r w:rsidR="009665FD">
        <w:rPr>
          <w:rFonts w:ascii="Times New Roman" w:hAnsi="Times New Roman"/>
          <w:sz w:val="28"/>
          <w:szCs w:val="28"/>
        </w:rPr>
        <w:t>2016 г.</w:t>
      </w:r>
      <w:r w:rsidR="00BA13F0">
        <w:rPr>
          <w:rFonts w:ascii="Times New Roman" w:hAnsi="Times New Roman"/>
          <w:sz w:val="28"/>
          <w:szCs w:val="28"/>
        </w:rPr>
        <w:t xml:space="preserve"> </w:t>
      </w:r>
      <w:r w:rsidR="00BC4244">
        <w:rPr>
          <w:rFonts w:ascii="Times New Roman" w:hAnsi="Times New Roman"/>
          <w:sz w:val="28"/>
          <w:szCs w:val="28"/>
        </w:rPr>
        <w:t>№ 1227)</w:t>
      </w:r>
      <w:r w:rsidR="001012FE">
        <w:rPr>
          <w:rFonts w:ascii="Times New Roman" w:hAnsi="Times New Roman"/>
          <w:sz w:val="28"/>
          <w:szCs w:val="28"/>
        </w:rPr>
        <w:t>.</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случае принятия координатором муниципальной программы</w:t>
      </w:r>
      <w:r w:rsidR="007B6E4F">
        <w:rPr>
          <w:rFonts w:ascii="Times New Roman" w:hAnsi="Times New Roman"/>
          <w:sz w:val="28"/>
          <w:szCs w:val="28"/>
        </w:rPr>
        <w:t xml:space="preserve"> </w:t>
      </w:r>
      <w:r w:rsidRPr="00ED5779">
        <w:rPr>
          <w:rFonts w:ascii="Times New Roman" w:hAnsi="Times New Roman"/>
          <w:sz w:val="28"/>
          <w:szCs w:val="28"/>
        </w:rPr>
        <w:t>решения</w:t>
      </w:r>
      <w:r w:rsidR="007B6E4F">
        <w:rPr>
          <w:rFonts w:ascii="Times New Roman" w:hAnsi="Times New Roman"/>
          <w:sz w:val="28"/>
          <w:szCs w:val="28"/>
        </w:rPr>
        <w:t xml:space="preserve"> </w:t>
      </w:r>
      <w:r w:rsidRPr="00ED5779">
        <w:rPr>
          <w:rFonts w:ascii="Times New Roman" w:hAnsi="Times New Roman"/>
          <w:sz w:val="28"/>
          <w:szCs w:val="28"/>
        </w:rPr>
        <w:t xml:space="preserve">о </w:t>
      </w:r>
      <w:r w:rsidRPr="00ED5779">
        <w:rPr>
          <w:rFonts w:ascii="Times New Roman" w:hAnsi="Times New Roman"/>
          <w:sz w:val="28"/>
          <w:szCs w:val="28"/>
        </w:rPr>
        <w:lastRenderedPageBreak/>
        <w:t xml:space="preserve">внесении изменений </w:t>
      </w:r>
      <w:r w:rsidR="00E5309F">
        <w:rPr>
          <w:rFonts w:ascii="Times New Roman" w:hAnsi="Times New Roman"/>
          <w:sz w:val="28"/>
          <w:szCs w:val="28"/>
        </w:rPr>
        <w:t xml:space="preserve">в </w:t>
      </w:r>
      <w:r>
        <w:rPr>
          <w:rFonts w:ascii="Times New Roman" w:hAnsi="Times New Roman"/>
          <w:sz w:val="28"/>
          <w:szCs w:val="28"/>
        </w:rPr>
        <w:t>муниципальн</w:t>
      </w:r>
      <w:r w:rsidR="00E5309F">
        <w:rPr>
          <w:rFonts w:ascii="Times New Roman" w:hAnsi="Times New Roman"/>
          <w:sz w:val="28"/>
          <w:szCs w:val="28"/>
        </w:rPr>
        <w:t>ую программу</w:t>
      </w:r>
      <w:r w:rsidRPr="00ED5779">
        <w:rPr>
          <w:rFonts w:ascii="Times New Roman" w:hAnsi="Times New Roman"/>
          <w:sz w:val="28"/>
          <w:szCs w:val="28"/>
        </w:rPr>
        <w:t xml:space="preserve"> 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sidR="00E5309F">
        <w:rPr>
          <w:rFonts w:ascii="Times New Roman" w:hAnsi="Times New Roman"/>
          <w:sz w:val="28"/>
          <w:szCs w:val="28"/>
        </w:rPr>
        <w:t xml:space="preserve"> и прогнозирования</w:t>
      </w:r>
      <w:r>
        <w:rPr>
          <w:rFonts w:ascii="Times New Roman" w:hAnsi="Times New Roman"/>
          <w:sz w:val="28"/>
          <w:szCs w:val="28"/>
        </w:rPr>
        <w:t xml:space="preserve"> и финансовый отдел</w:t>
      </w:r>
      <w:r w:rsidRPr="00ED5779">
        <w:rPr>
          <w:rFonts w:ascii="Times New Roman" w:hAnsi="Times New Roman"/>
          <w:sz w:val="28"/>
          <w:szCs w:val="28"/>
        </w:rPr>
        <w:t xml:space="preserve"> </w:t>
      </w:r>
      <w:r w:rsidR="00E5309F">
        <w:rPr>
          <w:rFonts w:ascii="Times New Roman" w:hAnsi="Times New Roman"/>
          <w:sz w:val="28"/>
          <w:szCs w:val="28"/>
        </w:rPr>
        <w:t xml:space="preserve">администрации Тимашевского городского поселения Тимашевского района </w:t>
      </w:r>
      <w:r w:rsidRPr="00ED5779">
        <w:rPr>
          <w:rFonts w:ascii="Times New Roman" w:hAnsi="Times New Roman"/>
          <w:sz w:val="28"/>
          <w:szCs w:val="28"/>
        </w:rPr>
        <w:t>в течение 3 рабочих дней по</w:t>
      </w:r>
      <w:r w:rsidR="001012FE">
        <w:rPr>
          <w:rFonts w:ascii="Times New Roman" w:hAnsi="Times New Roman"/>
          <w:sz w:val="28"/>
          <w:szCs w:val="28"/>
        </w:rPr>
        <w:t>сле ее</w:t>
      </w:r>
      <w:r w:rsidRPr="00ED5779">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выполнением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E154A4"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w:t>
      </w:r>
      <w:r w:rsidR="0088271E">
        <w:rPr>
          <w:rFonts w:ascii="Times New Roman" w:hAnsi="Times New Roman"/>
          <w:sz w:val="28"/>
          <w:szCs w:val="28"/>
        </w:rPr>
        <w:t> </w:t>
      </w:r>
      <w:r w:rsidRPr="00ED5779">
        <w:rPr>
          <w:rFonts w:ascii="Times New Roman" w:hAnsi="Times New Roman"/>
          <w:sz w:val="28"/>
          <w:szCs w:val="28"/>
        </w:rPr>
        <w:t>год завершения муниципальной программы координатор муниципальной программы представляет в отдел экономики</w:t>
      </w:r>
      <w:r w:rsidR="0007450F">
        <w:rPr>
          <w:rFonts w:ascii="Times New Roman" w:hAnsi="Times New Roman"/>
          <w:sz w:val="28"/>
          <w:szCs w:val="28"/>
        </w:rPr>
        <w:t xml:space="preserve"> и прогнозирования администрации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реализации муниципальной программы за истекший год и весь период реализации муниципальной программы. </w:t>
      </w:r>
    </w:p>
    <w:p w:rsidR="00EC6FFD" w:rsidRDefault="00EC6FFD" w:rsidP="00BF1465">
      <w:pPr>
        <w:spacing w:after="0" w:line="240" w:lineRule="auto"/>
        <w:jc w:val="both"/>
        <w:rPr>
          <w:rFonts w:ascii="Times New Roman" w:hAnsi="Times New Roman"/>
          <w:sz w:val="28"/>
          <w:szCs w:val="28"/>
        </w:rPr>
      </w:pPr>
    </w:p>
    <w:p w:rsidR="00E0123A" w:rsidRDefault="00E0123A" w:rsidP="00BF1465">
      <w:pPr>
        <w:spacing w:after="0" w:line="240" w:lineRule="auto"/>
        <w:jc w:val="both"/>
        <w:rPr>
          <w:rFonts w:ascii="Times New Roman" w:hAnsi="Times New Roman"/>
          <w:sz w:val="28"/>
          <w:szCs w:val="28"/>
        </w:rPr>
      </w:pPr>
    </w:p>
    <w:p w:rsidR="00B221C9" w:rsidRDefault="00B221C9" w:rsidP="00B221C9">
      <w:pPr>
        <w:spacing w:after="0" w:line="240" w:lineRule="auto"/>
        <w:rPr>
          <w:rFonts w:ascii="Times New Roman" w:hAnsi="Times New Roman"/>
          <w:sz w:val="28"/>
          <w:szCs w:val="28"/>
        </w:rPr>
      </w:pPr>
      <w:proofErr w:type="gramStart"/>
      <w:r>
        <w:rPr>
          <w:rFonts w:ascii="Times New Roman" w:hAnsi="Times New Roman"/>
          <w:sz w:val="28"/>
          <w:szCs w:val="28"/>
        </w:rPr>
        <w:t>Исполняющий</w:t>
      </w:r>
      <w:proofErr w:type="gramEnd"/>
      <w:r>
        <w:rPr>
          <w:rFonts w:ascii="Times New Roman" w:hAnsi="Times New Roman"/>
          <w:sz w:val="28"/>
          <w:szCs w:val="28"/>
        </w:rPr>
        <w:t xml:space="preserve"> обязанности</w:t>
      </w:r>
    </w:p>
    <w:p w:rsidR="00B221C9" w:rsidRDefault="00B221C9" w:rsidP="00B221C9">
      <w:pPr>
        <w:spacing w:after="0" w:line="240" w:lineRule="auto"/>
        <w:rPr>
          <w:rFonts w:ascii="Times New Roman" w:hAnsi="Times New Roman"/>
          <w:sz w:val="28"/>
          <w:szCs w:val="28"/>
        </w:rPr>
      </w:pPr>
      <w:r>
        <w:rPr>
          <w:rFonts w:ascii="Times New Roman" w:hAnsi="Times New Roman"/>
          <w:sz w:val="28"/>
          <w:szCs w:val="28"/>
        </w:rPr>
        <w:t>заместителя главы</w:t>
      </w:r>
    </w:p>
    <w:p w:rsidR="00B221C9" w:rsidRDefault="00B221C9" w:rsidP="00B221C9">
      <w:pPr>
        <w:spacing w:after="0" w:line="240" w:lineRule="auto"/>
        <w:rPr>
          <w:rFonts w:ascii="Times New Roman" w:hAnsi="Times New Roman"/>
          <w:sz w:val="28"/>
          <w:szCs w:val="28"/>
        </w:rPr>
      </w:pPr>
      <w:r>
        <w:rPr>
          <w:rFonts w:ascii="Times New Roman" w:hAnsi="Times New Roman"/>
          <w:sz w:val="28"/>
          <w:szCs w:val="28"/>
        </w:rPr>
        <w:t>Тимашевского городского</w:t>
      </w:r>
    </w:p>
    <w:p w:rsidR="00B221C9" w:rsidRDefault="00B221C9" w:rsidP="00B221C9">
      <w:pPr>
        <w:spacing w:after="0" w:line="240" w:lineRule="auto"/>
        <w:rPr>
          <w:rFonts w:ascii="Times New Roman" w:hAnsi="Times New Roman"/>
          <w:sz w:val="28"/>
          <w:szCs w:val="28"/>
        </w:rPr>
      </w:pPr>
      <w:r>
        <w:rPr>
          <w:rFonts w:ascii="Times New Roman" w:hAnsi="Times New Roman"/>
          <w:sz w:val="28"/>
          <w:szCs w:val="28"/>
        </w:rPr>
        <w:t>поселения Тимашевского района                                                            В.Г. Сысоев</w:t>
      </w:r>
    </w:p>
    <w:p w:rsidR="00FB2903" w:rsidRDefault="00FB2903" w:rsidP="00AB6A14">
      <w:pPr>
        <w:widowControl w:val="0"/>
        <w:suppressAutoHyphens/>
        <w:spacing w:after="0" w:line="240" w:lineRule="auto"/>
        <w:jc w:val="both"/>
        <w:rPr>
          <w:rFonts w:ascii="Times New Roman" w:hAnsi="Times New Roman"/>
          <w:sz w:val="28"/>
          <w:szCs w:val="28"/>
        </w:rPr>
      </w:pPr>
    </w:p>
    <w:p w:rsidR="00FB2903" w:rsidRDefault="00FB2903" w:rsidP="00AB6A14">
      <w:pPr>
        <w:widowControl w:val="0"/>
        <w:suppressAutoHyphens/>
        <w:spacing w:after="0" w:line="240" w:lineRule="auto"/>
        <w:jc w:val="both"/>
        <w:rPr>
          <w:rFonts w:ascii="Times New Roman" w:hAnsi="Times New Roman"/>
          <w:sz w:val="28"/>
          <w:szCs w:val="28"/>
        </w:rPr>
      </w:pPr>
    </w:p>
    <w:sectPr w:rsidR="00FB2903" w:rsidSect="00434D1E">
      <w:headerReference w:type="even" r:id="rId9"/>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757E" w:rsidRDefault="0058757E">
      <w:r>
        <w:separator/>
      </w:r>
    </w:p>
  </w:endnote>
  <w:endnote w:type="continuationSeparator" w:id="0">
    <w:p w:rsidR="0058757E" w:rsidRDefault="00587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757E" w:rsidRDefault="0058757E">
      <w:r>
        <w:separator/>
      </w:r>
    </w:p>
  </w:footnote>
  <w:footnote w:type="continuationSeparator" w:id="0">
    <w:p w:rsidR="0058757E" w:rsidRDefault="005875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Default="008F18A7" w:rsidP="00F53C50">
    <w:pPr>
      <w:pStyle w:val="a3"/>
      <w:framePr w:wrap="around" w:vAnchor="text" w:hAnchor="margin" w:xAlign="center" w:y="1"/>
      <w:rPr>
        <w:rStyle w:val="a4"/>
      </w:rPr>
    </w:pPr>
    <w:r>
      <w:rPr>
        <w:rStyle w:val="a4"/>
      </w:rPr>
      <w:fldChar w:fldCharType="begin"/>
    </w:r>
    <w:r w:rsidR="00401BD4">
      <w:rPr>
        <w:rStyle w:val="a4"/>
      </w:rPr>
      <w:instrText xml:space="preserve">PAGE  </w:instrText>
    </w:r>
    <w:r>
      <w:rPr>
        <w:rStyle w:val="a4"/>
      </w:rPr>
      <w:fldChar w:fldCharType="end"/>
    </w:r>
  </w:p>
  <w:p w:rsidR="00401BD4" w:rsidRDefault="00401BD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Pr="00410E81" w:rsidRDefault="008F18A7"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401BD4"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E31C8E">
      <w:rPr>
        <w:rStyle w:val="a4"/>
        <w:rFonts w:ascii="Times New Roman" w:hAnsi="Times New Roman"/>
        <w:noProof/>
        <w:sz w:val="28"/>
        <w:szCs w:val="28"/>
      </w:rPr>
      <w:t>7</w:t>
    </w:r>
    <w:r w:rsidRPr="00410E81">
      <w:rPr>
        <w:rStyle w:val="a4"/>
        <w:rFonts w:ascii="Times New Roman" w:hAnsi="Times New Roman"/>
        <w:sz w:val="28"/>
        <w:szCs w:val="28"/>
      </w:rPr>
      <w:fldChar w:fldCharType="end"/>
    </w:r>
  </w:p>
  <w:p w:rsidR="00401BD4" w:rsidRPr="00410E81" w:rsidRDefault="00401BD4" w:rsidP="00452FC3">
    <w:pPr>
      <w:pStyle w:val="a3"/>
      <w:spacing w:after="0"/>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C1"/>
    <w:rsid w:val="00002BB8"/>
    <w:rsid w:val="00006F27"/>
    <w:rsid w:val="00011C32"/>
    <w:rsid w:val="00015A28"/>
    <w:rsid w:val="000220BA"/>
    <w:rsid w:val="0002291C"/>
    <w:rsid w:val="000239E9"/>
    <w:rsid w:val="00026244"/>
    <w:rsid w:val="000270EA"/>
    <w:rsid w:val="00032FAF"/>
    <w:rsid w:val="0003341B"/>
    <w:rsid w:val="00034987"/>
    <w:rsid w:val="000362CF"/>
    <w:rsid w:val="00041B35"/>
    <w:rsid w:val="00042ADA"/>
    <w:rsid w:val="00043F58"/>
    <w:rsid w:val="00044035"/>
    <w:rsid w:val="000503BF"/>
    <w:rsid w:val="000609D3"/>
    <w:rsid w:val="00065D30"/>
    <w:rsid w:val="00072A0D"/>
    <w:rsid w:val="0007450F"/>
    <w:rsid w:val="00081CFB"/>
    <w:rsid w:val="00082F65"/>
    <w:rsid w:val="00083913"/>
    <w:rsid w:val="000840AE"/>
    <w:rsid w:val="00085C3F"/>
    <w:rsid w:val="000879B7"/>
    <w:rsid w:val="0009078D"/>
    <w:rsid w:val="00091E84"/>
    <w:rsid w:val="00092844"/>
    <w:rsid w:val="00097036"/>
    <w:rsid w:val="000A1B0B"/>
    <w:rsid w:val="000A1F5F"/>
    <w:rsid w:val="000A44A1"/>
    <w:rsid w:val="000A57F5"/>
    <w:rsid w:val="000A6104"/>
    <w:rsid w:val="000A709C"/>
    <w:rsid w:val="000B18D4"/>
    <w:rsid w:val="000B20F2"/>
    <w:rsid w:val="000B29F1"/>
    <w:rsid w:val="000B4F37"/>
    <w:rsid w:val="000B5041"/>
    <w:rsid w:val="000B5535"/>
    <w:rsid w:val="000C0A36"/>
    <w:rsid w:val="000C19DC"/>
    <w:rsid w:val="000C1EE0"/>
    <w:rsid w:val="000D0D4E"/>
    <w:rsid w:val="000D1824"/>
    <w:rsid w:val="000E157B"/>
    <w:rsid w:val="000E2D1E"/>
    <w:rsid w:val="000E382D"/>
    <w:rsid w:val="000F0C44"/>
    <w:rsid w:val="000F326D"/>
    <w:rsid w:val="000F38BE"/>
    <w:rsid w:val="000F673B"/>
    <w:rsid w:val="001012FE"/>
    <w:rsid w:val="0010271A"/>
    <w:rsid w:val="0010350C"/>
    <w:rsid w:val="00103696"/>
    <w:rsid w:val="00105255"/>
    <w:rsid w:val="001064C9"/>
    <w:rsid w:val="00106BA1"/>
    <w:rsid w:val="00121E41"/>
    <w:rsid w:val="00121E49"/>
    <w:rsid w:val="00122ABC"/>
    <w:rsid w:val="001247D3"/>
    <w:rsid w:val="00130AC3"/>
    <w:rsid w:val="0013406E"/>
    <w:rsid w:val="00137D8C"/>
    <w:rsid w:val="00145908"/>
    <w:rsid w:val="00146B7E"/>
    <w:rsid w:val="0015238D"/>
    <w:rsid w:val="0015383C"/>
    <w:rsid w:val="00154E5C"/>
    <w:rsid w:val="001560CC"/>
    <w:rsid w:val="00160A82"/>
    <w:rsid w:val="00163E0A"/>
    <w:rsid w:val="0017186F"/>
    <w:rsid w:val="0017361B"/>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C06E7"/>
    <w:rsid w:val="001C220C"/>
    <w:rsid w:val="001C589B"/>
    <w:rsid w:val="001C69D2"/>
    <w:rsid w:val="001C6E94"/>
    <w:rsid w:val="001D0A29"/>
    <w:rsid w:val="001D1228"/>
    <w:rsid w:val="001D3883"/>
    <w:rsid w:val="001D467E"/>
    <w:rsid w:val="001E2239"/>
    <w:rsid w:val="001E26F5"/>
    <w:rsid w:val="001E6AC0"/>
    <w:rsid w:val="001E7B64"/>
    <w:rsid w:val="001F3820"/>
    <w:rsid w:val="001F50ED"/>
    <w:rsid w:val="001F52DD"/>
    <w:rsid w:val="0020327C"/>
    <w:rsid w:val="002040AC"/>
    <w:rsid w:val="00204858"/>
    <w:rsid w:val="00205A1E"/>
    <w:rsid w:val="00205F40"/>
    <w:rsid w:val="00211B1E"/>
    <w:rsid w:val="0021636A"/>
    <w:rsid w:val="002163EE"/>
    <w:rsid w:val="002212E4"/>
    <w:rsid w:val="00221F6F"/>
    <w:rsid w:val="00223455"/>
    <w:rsid w:val="002237EF"/>
    <w:rsid w:val="002238C3"/>
    <w:rsid w:val="00226165"/>
    <w:rsid w:val="00226DB2"/>
    <w:rsid w:val="00226F78"/>
    <w:rsid w:val="002310CB"/>
    <w:rsid w:val="00231D31"/>
    <w:rsid w:val="00232B6B"/>
    <w:rsid w:val="00234081"/>
    <w:rsid w:val="002340AD"/>
    <w:rsid w:val="00240DFC"/>
    <w:rsid w:val="00241622"/>
    <w:rsid w:val="00243661"/>
    <w:rsid w:val="00247008"/>
    <w:rsid w:val="00247368"/>
    <w:rsid w:val="00247EBF"/>
    <w:rsid w:val="0025127F"/>
    <w:rsid w:val="00251D65"/>
    <w:rsid w:val="00254DB4"/>
    <w:rsid w:val="00254E56"/>
    <w:rsid w:val="00255FDD"/>
    <w:rsid w:val="00257258"/>
    <w:rsid w:val="00261D53"/>
    <w:rsid w:val="0026215D"/>
    <w:rsid w:val="00262418"/>
    <w:rsid w:val="002708B2"/>
    <w:rsid w:val="00276A64"/>
    <w:rsid w:val="00280005"/>
    <w:rsid w:val="00280E9B"/>
    <w:rsid w:val="00281DCF"/>
    <w:rsid w:val="00282F7A"/>
    <w:rsid w:val="002831B4"/>
    <w:rsid w:val="00295579"/>
    <w:rsid w:val="00295F07"/>
    <w:rsid w:val="002977A5"/>
    <w:rsid w:val="002A09E7"/>
    <w:rsid w:val="002A3269"/>
    <w:rsid w:val="002A370C"/>
    <w:rsid w:val="002A40F6"/>
    <w:rsid w:val="002A58D6"/>
    <w:rsid w:val="002B2065"/>
    <w:rsid w:val="002B2106"/>
    <w:rsid w:val="002B336E"/>
    <w:rsid w:val="002B5C3E"/>
    <w:rsid w:val="002B68BA"/>
    <w:rsid w:val="002B6BFB"/>
    <w:rsid w:val="002C1564"/>
    <w:rsid w:val="002C16E1"/>
    <w:rsid w:val="002C21DC"/>
    <w:rsid w:val="002C221E"/>
    <w:rsid w:val="002C38D0"/>
    <w:rsid w:val="002D3504"/>
    <w:rsid w:val="002D5BF8"/>
    <w:rsid w:val="002D5F41"/>
    <w:rsid w:val="002D75FA"/>
    <w:rsid w:val="002E027F"/>
    <w:rsid w:val="002E140D"/>
    <w:rsid w:val="002E1E28"/>
    <w:rsid w:val="002E720C"/>
    <w:rsid w:val="002F097B"/>
    <w:rsid w:val="002F121A"/>
    <w:rsid w:val="002F21E2"/>
    <w:rsid w:val="002F48DB"/>
    <w:rsid w:val="002F5B33"/>
    <w:rsid w:val="002F6722"/>
    <w:rsid w:val="00301783"/>
    <w:rsid w:val="003038FA"/>
    <w:rsid w:val="00305671"/>
    <w:rsid w:val="00307F4C"/>
    <w:rsid w:val="00317CAC"/>
    <w:rsid w:val="00317D97"/>
    <w:rsid w:val="00321860"/>
    <w:rsid w:val="00325F3E"/>
    <w:rsid w:val="00326651"/>
    <w:rsid w:val="00326E5F"/>
    <w:rsid w:val="00331EA3"/>
    <w:rsid w:val="00332CAE"/>
    <w:rsid w:val="00336084"/>
    <w:rsid w:val="00351963"/>
    <w:rsid w:val="00351BE1"/>
    <w:rsid w:val="0035212B"/>
    <w:rsid w:val="0035377C"/>
    <w:rsid w:val="00355B64"/>
    <w:rsid w:val="003609F2"/>
    <w:rsid w:val="003635E4"/>
    <w:rsid w:val="003635E7"/>
    <w:rsid w:val="0036713B"/>
    <w:rsid w:val="003701EB"/>
    <w:rsid w:val="00371D81"/>
    <w:rsid w:val="003728AB"/>
    <w:rsid w:val="00373143"/>
    <w:rsid w:val="00380015"/>
    <w:rsid w:val="00381DEF"/>
    <w:rsid w:val="00385FD9"/>
    <w:rsid w:val="00387017"/>
    <w:rsid w:val="003912E7"/>
    <w:rsid w:val="003932E1"/>
    <w:rsid w:val="003938E0"/>
    <w:rsid w:val="00394FAE"/>
    <w:rsid w:val="00397C33"/>
    <w:rsid w:val="003A1936"/>
    <w:rsid w:val="003A1976"/>
    <w:rsid w:val="003A4003"/>
    <w:rsid w:val="003A56D0"/>
    <w:rsid w:val="003A5962"/>
    <w:rsid w:val="003A6FF1"/>
    <w:rsid w:val="003B1A04"/>
    <w:rsid w:val="003B24FA"/>
    <w:rsid w:val="003B315B"/>
    <w:rsid w:val="003B57AD"/>
    <w:rsid w:val="003B7311"/>
    <w:rsid w:val="003C3CC2"/>
    <w:rsid w:val="003C6626"/>
    <w:rsid w:val="003D4352"/>
    <w:rsid w:val="003D4366"/>
    <w:rsid w:val="003D45CD"/>
    <w:rsid w:val="003D6EC2"/>
    <w:rsid w:val="003D7A46"/>
    <w:rsid w:val="003E0B21"/>
    <w:rsid w:val="003E2BF3"/>
    <w:rsid w:val="003E34AD"/>
    <w:rsid w:val="003E4F2C"/>
    <w:rsid w:val="003E51FA"/>
    <w:rsid w:val="003F185C"/>
    <w:rsid w:val="003F508E"/>
    <w:rsid w:val="003F55AE"/>
    <w:rsid w:val="003F5B2C"/>
    <w:rsid w:val="003F5E46"/>
    <w:rsid w:val="0040000B"/>
    <w:rsid w:val="00400137"/>
    <w:rsid w:val="00401BD4"/>
    <w:rsid w:val="0040553C"/>
    <w:rsid w:val="00410E81"/>
    <w:rsid w:val="004149FC"/>
    <w:rsid w:val="004163A5"/>
    <w:rsid w:val="00417E9E"/>
    <w:rsid w:val="00421169"/>
    <w:rsid w:val="00421316"/>
    <w:rsid w:val="004228DA"/>
    <w:rsid w:val="00423B76"/>
    <w:rsid w:val="00425EA2"/>
    <w:rsid w:val="0042724F"/>
    <w:rsid w:val="004300F4"/>
    <w:rsid w:val="0043097E"/>
    <w:rsid w:val="004323AA"/>
    <w:rsid w:val="00434550"/>
    <w:rsid w:val="00434D1E"/>
    <w:rsid w:val="00435282"/>
    <w:rsid w:val="0044061B"/>
    <w:rsid w:val="00440673"/>
    <w:rsid w:val="00441FB9"/>
    <w:rsid w:val="004421A4"/>
    <w:rsid w:val="00443C02"/>
    <w:rsid w:val="004469A5"/>
    <w:rsid w:val="00452FC3"/>
    <w:rsid w:val="00456154"/>
    <w:rsid w:val="004642C7"/>
    <w:rsid w:val="00467762"/>
    <w:rsid w:val="00474ED7"/>
    <w:rsid w:val="00477507"/>
    <w:rsid w:val="004840E6"/>
    <w:rsid w:val="0048583D"/>
    <w:rsid w:val="004864C1"/>
    <w:rsid w:val="00494757"/>
    <w:rsid w:val="00494DDF"/>
    <w:rsid w:val="00497841"/>
    <w:rsid w:val="004A1D17"/>
    <w:rsid w:val="004A1F91"/>
    <w:rsid w:val="004B19DF"/>
    <w:rsid w:val="004B2E3B"/>
    <w:rsid w:val="004B3779"/>
    <w:rsid w:val="004B43AB"/>
    <w:rsid w:val="004B57C5"/>
    <w:rsid w:val="004C48A9"/>
    <w:rsid w:val="004C5C99"/>
    <w:rsid w:val="004D0AC9"/>
    <w:rsid w:val="004D206E"/>
    <w:rsid w:val="004D4438"/>
    <w:rsid w:val="004D5C5A"/>
    <w:rsid w:val="004D7896"/>
    <w:rsid w:val="004E1153"/>
    <w:rsid w:val="004E543C"/>
    <w:rsid w:val="004E55F2"/>
    <w:rsid w:val="004F19F4"/>
    <w:rsid w:val="004F3283"/>
    <w:rsid w:val="00504F94"/>
    <w:rsid w:val="005161E0"/>
    <w:rsid w:val="00516910"/>
    <w:rsid w:val="005201B3"/>
    <w:rsid w:val="005205C6"/>
    <w:rsid w:val="00520BFF"/>
    <w:rsid w:val="00521822"/>
    <w:rsid w:val="0052235E"/>
    <w:rsid w:val="00523A94"/>
    <w:rsid w:val="0052539A"/>
    <w:rsid w:val="00530046"/>
    <w:rsid w:val="00533411"/>
    <w:rsid w:val="00550109"/>
    <w:rsid w:val="00551720"/>
    <w:rsid w:val="00554047"/>
    <w:rsid w:val="005542D9"/>
    <w:rsid w:val="00555F28"/>
    <w:rsid w:val="005579E6"/>
    <w:rsid w:val="00557FD2"/>
    <w:rsid w:val="00560160"/>
    <w:rsid w:val="005619B3"/>
    <w:rsid w:val="00561E82"/>
    <w:rsid w:val="005623DE"/>
    <w:rsid w:val="005638F1"/>
    <w:rsid w:val="0057209F"/>
    <w:rsid w:val="00572CC4"/>
    <w:rsid w:val="00577615"/>
    <w:rsid w:val="00580DE3"/>
    <w:rsid w:val="0058329A"/>
    <w:rsid w:val="00583B92"/>
    <w:rsid w:val="00583D4A"/>
    <w:rsid w:val="0058757E"/>
    <w:rsid w:val="005926A0"/>
    <w:rsid w:val="005926FB"/>
    <w:rsid w:val="005949DE"/>
    <w:rsid w:val="0059569E"/>
    <w:rsid w:val="005960FF"/>
    <w:rsid w:val="005A03E6"/>
    <w:rsid w:val="005A08C1"/>
    <w:rsid w:val="005A10C4"/>
    <w:rsid w:val="005A618A"/>
    <w:rsid w:val="005B001E"/>
    <w:rsid w:val="005B424A"/>
    <w:rsid w:val="005C0B07"/>
    <w:rsid w:val="005C1571"/>
    <w:rsid w:val="005C239B"/>
    <w:rsid w:val="005C368D"/>
    <w:rsid w:val="005C4C38"/>
    <w:rsid w:val="005C4F11"/>
    <w:rsid w:val="005C5F09"/>
    <w:rsid w:val="005C7C25"/>
    <w:rsid w:val="005D20C6"/>
    <w:rsid w:val="005D33A0"/>
    <w:rsid w:val="005D3EA5"/>
    <w:rsid w:val="005D7DF2"/>
    <w:rsid w:val="005E291E"/>
    <w:rsid w:val="005E2A8E"/>
    <w:rsid w:val="005E3BA3"/>
    <w:rsid w:val="005E4360"/>
    <w:rsid w:val="005E75BE"/>
    <w:rsid w:val="005F1471"/>
    <w:rsid w:val="005F3B9D"/>
    <w:rsid w:val="005F43C5"/>
    <w:rsid w:val="005F447E"/>
    <w:rsid w:val="005F6948"/>
    <w:rsid w:val="005F6FEF"/>
    <w:rsid w:val="0060166B"/>
    <w:rsid w:val="00604773"/>
    <w:rsid w:val="00605935"/>
    <w:rsid w:val="00605CEB"/>
    <w:rsid w:val="0060615B"/>
    <w:rsid w:val="0061221B"/>
    <w:rsid w:val="0062212B"/>
    <w:rsid w:val="006231BE"/>
    <w:rsid w:val="00623E3D"/>
    <w:rsid w:val="00624086"/>
    <w:rsid w:val="00624EEF"/>
    <w:rsid w:val="0062762B"/>
    <w:rsid w:val="0063141F"/>
    <w:rsid w:val="00632404"/>
    <w:rsid w:val="00632DFA"/>
    <w:rsid w:val="00635F6E"/>
    <w:rsid w:val="006370A4"/>
    <w:rsid w:val="00637D0B"/>
    <w:rsid w:val="00640B7F"/>
    <w:rsid w:val="00642B8C"/>
    <w:rsid w:val="00644F8A"/>
    <w:rsid w:val="00650183"/>
    <w:rsid w:val="00653994"/>
    <w:rsid w:val="006564FB"/>
    <w:rsid w:val="006631C4"/>
    <w:rsid w:val="006662CF"/>
    <w:rsid w:val="006663DE"/>
    <w:rsid w:val="00667175"/>
    <w:rsid w:val="0067074C"/>
    <w:rsid w:val="00671B8D"/>
    <w:rsid w:val="00677033"/>
    <w:rsid w:val="00677596"/>
    <w:rsid w:val="006818E4"/>
    <w:rsid w:val="00685711"/>
    <w:rsid w:val="00687A2D"/>
    <w:rsid w:val="00691815"/>
    <w:rsid w:val="00697493"/>
    <w:rsid w:val="00697AB9"/>
    <w:rsid w:val="006A32EC"/>
    <w:rsid w:val="006A4B48"/>
    <w:rsid w:val="006A7E38"/>
    <w:rsid w:val="006B0296"/>
    <w:rsid w:val="006B3DDA"/>
    <w:rsid w:val="006B4A55"/>
    <w:rsid w:val="006C019A"/>
    <w:rsid w:val="006C1072"/>
    <w:rsid w:val="006C2DA8"/>
    <w:rsid w:val="006D2CC9"/>
    <w:rsid w:val="006D3D19"/>
    <w:rsid w:val="006D540B"/>
    <w:rsid w:val="006D68F7"/>
    <w:rsid w:val="006D69BA"/>
    <w:rsid w:val="006D7559"/>
    <w:rsid w:val="006D7C4A"/>
    <w:rsid w:val="006D7D00"/>
    <w:rsid w:val="006E0BED"/>
    <w:rsid w:val="006E0DB9"/>
    <w:rsid w:val="006E1B62"/>
    <w:rsid w:val="006E5C11"/>
    <w:rsid w:val="006F7F3A"/>
    <w:rsid w:val="007006F7"/>
    <w:rsid w:val="007013DD"/>
    <w:rsid w:val="00706542"/>
    <w:rsid w:val="00707EDC"/>
    <w:rsid w:val="00711D9D"/>
    <w:rsid w:val="00712279"/>
    <w:rsid w:val="007161F1"/>
    <w:rsid w:val="007179CD"/>
    <w:rsid w:val="00723221"/>
    <w:rsid w:val="00731496"/>
    <w:rsid w:val="00733F08"/>
    <w:rsid w:val="007340F6"/>
    <w:rsid w:val="007347EA"/>
    <w:rsid w:val="00735AFE"/>
    <w:rsid w:val="007414E0"/>
    <w:rsid w:val="00742307"/>
    <w:rsid w:val="007436C5"/>
    <w:rsid w:val="0074386A"/>
    <w:rsid w:val="007537A5"/>
    <w:rsid w:val="00753E27"/>
    <w:rsid w:val="00754912"/>
    <w:rsid w:val="007613C4"/>
    <w:rsid w:val="00762F87"/>
    <w:rsid w:val="00765B64"/>
    <w:rsid w:val="007672B7"/>
    <w:rsid w:val="00771168"/>
    <w:rsid w:val="007718B0"/>
    <w:rsid w:val="00774A89"/>
    <w:rsid w:val="00775CE0"/>
    <w:rsid w:val="0078337A"/>
    <w:rsid w:val="00783D43"/>
    <w:rsid w:val="00786089"/>
    <w:rsid w:val="00787E06"/>
    <w:rsid w:val="00791EEC"/>
    <w:rsid w:val="007928F9"/>
    <w:rsid w:val="00792DB1"/>
    <w:rsid w:val="00794C97"/>
    <w:rsid w:val="007956BD"/>
    <w:rsid w:val="00795C14"/>
    <w:rsid w:val="00795CC9"/>
    <w:rsid w:val="00797332"/>
    <w:rsid w:val="0079788B"/>
    <w:rsid w:val="007A3FCE"/>
    <w:rsid w:val="007A5DC5"/>
    <w:rsid w:val="007A64FD"/>
    <w:rsid w:val="007B57A2"/>
    <w:rsid w:val="007B5E1A"/>
    <w:rsid w:val="007B6E4F"/>
    <w:rsid w:val="007C169F"/>
    <w:rsid w:val="007C2AC0"/>
    <w:rsid w:val="007C2EB5"/>
    <w:rsid w:val="007C2F5A"/>
    <w:rsid w:val="007C6FD7"/>
    <w:rsid w:val="007D1A28"/>
    <w:rsid w:val="007D3152"/>
    <w:rsid w:val="007D5C68"/>
    <w:rsid w:val="007D68B8"/>
    <w:rsid w:val="007E0851"/>
    <w:rsid w:val="007E146D"/>
    <w:rsid w:val="007E2049"/>
    <w:rsid w:val="007E5407"/>
    <w:rsid w:val="007E5617"/>
    <w:rsid w:val="007E5C26"/>
    <w:rsid w:val="007F0B89"/>
    <w:rsid w:val="007F1031"/>
    <w:rsid w:val="007F2711"/>
    <w:rsid w:val="007F37E4"/>
    <w:rsid w:val="007F77FB"/>
    <w:rsid w:val="00800781"/>
    <w:rsid w:val="00801348"/>
    <w:rsid w:val="00802E23"/>
    <w:rsid w:val="00803FF3"/>
    <w:rsid w:val="00805719"/>
    <w:rsid w:val="00811943"/>
    <w:rsid w:val="00811B67"/>
    <w:rsid w:val="00811E9D"/>
    <w:rsid w:val="008120F7"/>
    <w:rsid w:val="008123B0"/>
    <w:rsid w:val="00814C54"/>
    <w:rsid w:val="008158E6"/>
    <w:rsid w:val="00820A28"/>
    <w:rsid w:val="00821BF9"/>
    <w:rsid w:val="00822940"/>
    <w:rsid w:val="008235E7"/>
    <w:rsid w:val="00825762"/>
    <w:rsid w:val="00831FED"/>
    <w:rsid w:val="00832191"/>
    <w:rsid w:val="008354A1"/>
    <w:rsid w:val="0084004D"/>
    <w:rsid w:val="008417CE"/>
    <w:rsid w:val="008467DB"/>
    <w:rsid w:val="00847C05"/>
    <w:rsid w:val="008501E0"/>
    <w:rsid w:val="008520BE"/>
    <w:rsid w:val="00852504"/>
    <w:rsid w:val="0085447E"/>
    <w:rsid w:val="00854ECA"/>
    <w:rsid w:val="008558FD"/>
    <w:rsid w:val="00855F05"/>
    <w:rsid w:val="00856C8B"/>
    <w:rsid w:val="00857C8C"/>
    <w:rsid w:val="00860254"/>
    <w:rsid w:val="0086266B"/>
    <w:rsid w:val="00864D07"/>
    <w:rsid w:val="00864FF0"/>
    <w:rsid w:val="00865F32"/>
    <w:rsid w:val="00867600"/>
    <w:rsid w:val="00870B42"/>
    <w:rsid w:val="00871BDB"/>
    <w:rsid w:val="008721BA"/>
    <w:rsid w:val="008725FB"/>
    <w:rsid w:val="00876613"/>
    <w:rsid w:val="008766E3"/>
    <w:rsid w:val="008776E3"/>
    <w:rsid w:val="0088079A"/>
    <w:rsid w:val="00880D0D"/>
    <w:rsid w:val="0088249F"/>
    <w:rsid w:val="008824FB"/>
    <w:rsid w:val="0088271E"/>
    <w:rsid w:val="0088768A"/>
    <w:rsid w:val="0089036F"/>
    <w:rsid w:val="0089451A"/>
    <w:rsid w:val="0089471C"/>
    <w:rsid w:val="008955F5"/>
    <w:rsid w:val="008A00AF"/>
    <w:rsid w:val="008A14B0"/>
    <w:rsid w:val="008A1AD0"/>
    <w:rsid w:val="008A5B61"/>
    <w:rsid w:val="008B0957"/>
    <w:rsid w:val="008B2E7E"/>
    <w:rsid w:val="008B39E8"/>
    <w:rsid w:val="008B564E"/>
    <w:rsid w:val="008B6CD1"/>
    <w:rsid w:val="008B768D"/>
    <w:rsid w:val="008B7C44"/>
    <w:rsid w:val="008C13E4"/>
    <w:rsid w:val="008C326D"/>
    <w:rsid w:val="008C72CD"/>
    <w:rsid w:val="008D1B85"/>
    <w:rsid w:val="008D4BBB"/>
    <w:rsid w:val="008D7122"/>
    <w:rsid w:val="008E4519"/>
    <w:rsid w:val="008F18A7"/>
    <w:rsid w:val="008F253B"/>
    <w:rsid w:val="008F300B"/>
    <w:rsid w:val="008F301A"/>
    <w:rsid w:val="008F3B8A"/>
    <w:rsid w:val="00900392"/>
    <w:rsid w:val="009032E1"/>
    <w:rsid w:val="00903C7D"/>
    <w:rsid w:val="00903D9A"/>
    <w:rsid w:val="00906ABF"/>
    <w:rsid w:val="009129A6"/>
    <w:rsid w:val="009224FD"/>
    <w:rsid w:val="00925979"/>
    <w:rsid w:val="0093149D"/>
    <w:rsid w:val="009322E6"/>
    <w:rsid w:val="00932682"/>
    <w:rsid w:val="00932BAE"/>
    <w:rsid w:val="00942F4E"/>
    <w:rsid w:val="009446B3"/>
    <w:rsid w:val="00944F6C"/>
    <w:rsid w:val="00950434"/>
    <w:rsid w:val="00952F55"/>
    <w:rsid w:val="009562E4"/>
    <w:rsid w:val="00962208"/>
    <w:rsid w:val="0096371C"/>
    <w:rsid w:val="009665FD"/>
    <w:rsid w:val="00967F1E"/>
    <w:rsid w:val="009705BA"/>
    <w:rsid w:val="00972EDE"/>
    <w:rsid w:val="00973C8F"/>
    <w:rsid w:val="00980866"/>
    <w:rsid w:val="00984852"/>
    <w:rsid w:val="00990A41"/>
    <w:rsid w:val="00990CBE"/>
    <w:rsid w:val="0099235A"/>
    <w:rsid w:val="00992C77"/>
    <w:rsid w:val="009A1D3D"/>
    <w:rsid w:val="009A4CF3"/>
    <w:rsid w:val="009B14D6"/>
    <w:rsid w:val="009B201F"/>
    <w:rsid w:val="009B2098"/>
    <w:rsid w:val="009B2BC2"/>
    <w:rsid w:val="009B3892"/>
    <w:rsid w:val="009B3FFA"/>
    <w:rsid w:val="009B4EEE"/>
    <w:rsid w:val="009B5486"/>
    <w:rsid w:val="009B683A"/>
    <w:rsid w:val="009C08FD"/>
    <w:rsid w:val="009C3415"/>
    <w:rsid w:val="009C5A31"/>
    <w:rsid w:val="009C65C8"/>
    <w:rsid w:val="009C7788"/>
    <w:rsid w:val="009D1642"/>
    <w:rsid w:val="009D1D47"/>
    <w:rsid w:val="009D2008"/>
    <w:rsid w:val="009D35AC"/>
    <w:rsid w:val="009D4B2F"/>
    <w:rsid w:val="009D58BA"/>
    <w:rsid w:val="009D5F1E"/>
    <w:rsid w:val="009D7D46"/>
    <w:rsid w:val="009E076A"/>
    <w:rsid w:val="009E4184"/>
    <w:rsid w:val="009E516D"/>
    <w:rsid w:val="009E5362"/>
    <w:rsid w:val="009E7368"/>
    <w:rsid w:val="00A0628B"/>
    <w:rsid w:val="00A1301D"/>
    <w:rsid w:val="00A17145"/>
    <w:rsid w:val="00A172CF"/>
    <w:rsid w:val="00A17C46"/>
    <w:rsid w:val="00A2085B"/>
    <w:rsid w:val="00A20B0D"/>
    <w:rsid w:val="00A21EBB"/>
    <w:rsid w:val="00A2430C"/>
    <w:rsid w:val="00A301EB"/>
    <w:rsid w:val="00A30C88"/>
    <w:rsid w:val="00A317B3"/>
    <w:rsid w:val="00A31CE6"/>
    <w:rsid w:val="00A33D45"/>
    <w:rsid w:val="00A34607"/>
    <w:rsid w:val="00A3477F"/>
    <w:rsid w:val="00A34916"/>
    <w:rsid w:val="00A36F44"/>
    <w:rsid w:val="00A41376"/>
    <w:rsid w:val="00A4185B"/>
    <w:rsid w:val="00A41D8C"/>
    <w:rsid w:val="00A447C3"/>
    <w:rsid w:val="00A46E61"/>
    <w:rsid w:val="00A471D6"/>
    <w:rsid w:val="00A53588"/>
    <w:rsid w:val="00A55A56"/>
    <w:rsid w:val="00A5671F"/>
    <w:rsid w:val="00A6091A"/>
    <w:rsid w:val="00A640D1"/>
    <w:rsid w:val="00A64212"/>
    <w:rsid w:val="00A64498"/>
    <w:rsid w:val="00A65C07"/>
    <w:rsid w:val="00A709F3"/>
    <w:rsid w:val="00A7114B"/>
    <w:rsid w:val="00A727A6"/>
    <w:rsid w:val="00A7760B"/>
    <w:rsid w:val="00A81EF5"/>
    <w:rsid w:val="00A82CFC"/>
    <w:rsid w:val="00A83262"/>
    <w:rsid w:val="00A85154"/>
    <w:rsid w:val="00A87BBD"/>
    <w:rsid w:val="00A90A47"/>
    <w:rsid w:val="00A91D81"/>
    <w:rsid w:val="00A91FD2"/>
    <w:rsid w:val="00A958AC"/>
    <w:rsid w:val="00AA3847"/>
    <w:rsid w:val="00AA5E1B"/>
    <w:rsid w:val="00AB09E6"/>
    <w:rsid w:val="00AB0C9D"/>
    <w:rsid w:val="00AB51A1"/>
    <w:rsid w:val="00AB6A14"/>
    <w:rsid w:val="00AC1BFD"/>
    <w:rsid w:val="00AC2C50"/>
    <w:rsid w:val="00AC3B38"/>
    <w:rsid w:val="00AC480F"/>
    <w:rsid w:val="00AD2201"/>
    <w:rsid w:val="00AD307D"/>
    <w:rsid w:val="00AD7582"/>
    <w:rsid w:val="00AE05CF"/>
    <w:rsid w:val="00AE117A"/>
    <w:rsid w:val="00AE1815"/>
    <w:rsid w:val="00AE4BCE"/>
    <w:rsid w:val="00AE79FC"/>
    <w:rsid w:val="00AF2202"/>
    <w:rsid w:val="00AF753D"/>
    <w:rsid w:val="00B00011"/>
    <w:rsid w:val="00B00AA3"/>
    <w:rsid w:val="00B011DE"/>
    <w:rsid w:val="00B02E98"/>
    <w:rsid w:val="00B0406A"/>
    <w:rsid w:val="00B0551F"/>
    <w:rsid w:val="00B07632"/>
    <w:rsid w:val="00B1204B"/>
    <w:rsid w:val="00B13935"/>
    <w:rsid w:val="00B16858"/>
    <w:rsid w:val="00B20B21"/>
    <w:rsid w:val="00B221C9"/>
    <w:rsid w:val="00B239C7"/>
    <w:rsid w:val="00B32D05"/>
    <w:rsid w:val="00B35944"/>
    <w:rsid w:val="00B41306"/>
    <w:rsid w:val="00B4331B"/>
    <w:rsid w:val="00B46589"/>
    <w:rsid w:val="00B46CE6"/>
    <w:rsid w:val="00B475C2"/>
    <w:rsid w:val="00B601EB"/>
    <w:rsid w:val="00B645F8"/>
    <w:rsid w:val="00B66829"/>
    <w:rsid w:val="00B71AAF"/>
    <w:rsid w:val="00B71C93"/>
    <w:rsid w:val="00B77AA8"/>
    <w:rsid w:val="00B814C5"/>
    <w:rsid w:val="00B8162C"/>
    <w:rsid w:val="00B84A53"/>
    <w:rsid w:val="00B87E68"/>
    <w:rsid w:val="00B93520"/>
    <w:rsid w:val="00B94F6F"/>
    <w:rsid w:val="00B95971"/>
    <w:rsid w:val="00B97060"/>
    <w:rsid w:val="00B9762D"/>
    <w:rsid w:val="00BA008C"/>
    <w:rsid w:val="00BA13F0"/>
    <w:rsid w:val="00BA3119"/>
    <w:rsid w:val="00BA592F"/>
    <w:rsid w:val="00BB0A5A"/>
    <w:rsid w:val="00BB1DCF"/>
    <w:rsid w:val="00BB3B2A"/>
    <w:rsid w:val="00BB4497"/>
    <w:rsid w:val="00BC30DD"/>
    <w:rsid w:val="00BC3F76"/>
    <w:rsid w:val="00BC4244"/>
    <w:rsid w:val="00BC670E"/>
    <w:rsid w:val="00BC7967"/>
    <w:rsid w:val="00BD460C"/>
    <w:rsid w:val="00BD6221"/>
    <w:rsid w:val="00BE0FCC"/>
    <w:rsid w:val="00BE57FD"/>
    <w:rsid w:val="00BE6A59"/>
    <w:rsid w:val="00BF02EC"/>
    <w:rsid w:val="00BF1465"/>
    <w:rsid w:val="00BF213D"/>
    <w:rsid w:val="00BF2824"/>
    <w:rsid w:val="00BF3D38"/>
    <w:rsid w:val="00BF4F15"/>
    <w:rsid w:val="00BF69F6"/>
    <w:rsid w:val="00BF73B6"/>
    <w:rsid w:val="00C02E76"/>
    <w:rsid w:val="00C03A08"/>
    <w:rsid w:val="00C03CB6"/>
    <w:rsid w:val="00C0490A"/>
    <w:rsid w:val="00C054EC"/>
    <w:rsid w:val="00C153D7"/>
    <w:rsid w:val="00C15592"/>
    <w:rsid w:val="00C15F3B"/>
    <w:rsid w:val="00C1731A"/>
    <w:rsid w:val="00C1760C"/>
    <w:rsid w:val="00C2190B"/>
    <w:rsid w:val="00C26C36"/>
    <w:rsid w:val="00C328C9"/>
    <w:rsid w:val="00C32A80"/>
    <w:rsid w:val="00C342A5"/>
    <w:rsid w:val="00C34351"/>
    <w:rsid w:val="00C360FF"/>
    <w:rsid w:val="00C434DC"/>
    <w:rsid w:val="00C541B8"/>
    <w:rsid w:val="00C6214D"/>
    <w:rsid w:val="00C63046"/>
    <w:rsid w:val="00C64030"/>
    <w:rsid w:val="00C64498"/>
    <w:rsid w:val="00C672AA"/>
    <w:rsid w:val="00C679DE"/>
    <w:rsid w:val="00C7103D"/>
    <w:rsid w:val="00C7301C"/>
    <w:rsid w:val="00C75E0A"/>
    <w:rsid w:val="00C7679B"/>
    <w:rsid w:val="00C819B0"/>
    <w:rsid w:val="00C82653"/>
    <w:rsid w:val="00C83AC7"/>
    <w:rsid w:val="00C84A99"/>
    <w:rsid w:val="00C868F3"/>
    <w:rsid w:val="00C87BC8"/>
    <w:rsid w:val="00C915A5"/>
    <w:rsid w:val="00C91F13"/>
    <w:rsid w:val="00C94898"/>
    <w:rsid w:val="00C94ABF"/>
    <w:rsid w:val="00CA4C6F"/>
    <w:rsid w:val="00CA56A0"/>
    <w:rsid w:val="00CB1BE8"/>
    <w:rsid w:val="00CB3D67"/>
    <w:rsid w:val="00CB6133"/>
    <w:rsid w:val="00CC01AB"/>
    <w:rsid w:val="00CC123D"/>
    <w:rsid w:val="00CC19C1"/>
    <w:rsid w:val="00CC2B71"/>
    <w:rsid w:val="00CD0F1D"/>
    <w:rsid w:val="00CD1C6B"/>
    <w:rsid w:val="00CD3AED"/>
    <w:rsid w:val="00CD7B6F"/>
    <w:rsid w:val="00CD7C19"/>
    <w:rsid w:val="00CE15BC"/>
    <w:rsid w:val="00CE5938"/>
    <w:rsid w:val="00CE5DCE"/>
    <w:rsid w:val="00CE60F6"/>
    <w:rsid w:val="00CE62DF"/>
    <w:rsid w:val="00CE72C1"/>
    <w:rsid w:val="00CF1B38"/>
    <w:rsid w:val="00CF2EB3"/>
    <w:rsid w:val="00CF6DD6"/>
    <w:rsid w:val="00CF7C30"/>
    <w:rsid w:val="00D000AE"/>
    <w:rsid w:val="00D01418"/>
    <w:rsid w:val="00D0303D"/>
    <w:rsid w:val="00D03556"/>
    <w:rsid w:val="00D04519"/>
    <w:rsid w:val="00D05A1F"/>
    <w:rsid w:val="00D0666B"/>
    <w:rsid w:val="00D15656"/>
    <w:rsid w:val="00D15FE3"/>
    <w:rsid w:val="00D20743"/>
    <w:rsid w:val="00D21E57"/>
    <w:rsid w:val="00D21EC2"/>
    <w:rsid w:val="00D23409"/>
    <w:rsid w:val="00D23B0B"/>
    <w:rsid w:val="00D27116"/>
    <w:rsid w:val="00D32806"/>
    <w:rsid w:val="00D35D32"/>
    <w:rsid w:val="00D373F6"/>
    <w:rsid w:val="00D45906"/>
    <w:rsid w:val="00D50A55"/>
    <w:rsid w:val="00D51EC7"/>
    <w:rsid w:val="00D531E3"/>
    <w:rsid w:val="00D57611"/>
    <w:rsid w:val="00D61348"/>
    <w:rsid w:val="00D614FD"/>
    <w:rsid w:val="00D65734"/>
    <w:rsid w:val="00D65927"/>
    <w:rsid w:val="00D66C0C"/>
    <w:rsid w:val="00D71AA9"/>
    <w:rsid w:val="00D72DE6"/>
    <w:rsid w:val="00D77021"/>
    <w:rsid w:val="00D8059F"/>
    <w:rsid w:val="00D87B34"/>
    <w:rsid w:val="00D95D0B"/>
    <w:rsid w:val="00DA2BAD"/>
    <w:rsid w:val="00DA4F3B"/>
    <w:rsid w:val="00DB06A3"/>
    <w:rsid w:val="00DB105D"/>
    <w:rsid w:val="00DB24DE"/>
    <w:rsid w:val="00DB3A10"/>
    <w:rsid w:val="00DB72C7"/>
    <w:rsid w:val="00DC22DF"/>
    <w:rsid w:val="00DC4073"/>
    <w:rsid w:val="00DC50EC"/>
    <w:rsid w:val="00DC777A"/>
    <w:rsid w:val="00DC7975"/>
    <w:rsid w:val="00DC7FCB"/>
    <w:rsid w:val="00DD0044"/>
    <w:rsid w:val="00DD1100"/>
    <w:rsid w:val="00DD1AA0"/>
    <w:rsid w:val="00DD1F00"/>
    <w:rsid w:val="00DD3359"/>
    <w:rsid w:val="00DD43CB"/>
    <w:rsid w:val="00DD4B1F"/>
    <w:rsid w:val="00DD6B61"/>
    <w:rsid w:val="00DD6F1F"/>
    <w:rsid w:val="00DE403D"/>
    <w:rsid w:val="00DE5667"/>
    <w:rsid w:val="00DF1603"/>
    <w:rsid w:val="00DF2048"/>
    <w:rsid w:val="00DF2BC8"/>
    <w:rsid w:val="00E0123A"/>
    <w:rsid w:val="00E05CA9"/>
    <w:rsid w:val="00E129BB"/>
    <w:rsid w:val="00E1443F"/>
    <w:rsid w:val="00E154A4"/>
    <w:rsid w:val="00E21BD4"/>
    <w:rsid w:val="00E2307F"/>
    <w:rsid w:val="00E25E9B"/>
    <w:rsid w:val="00E31C8E"/>
    <w:rsid w:val="00E33CD6"/>
    <w:rsid w:val="00E3687B"/>
    <w:rsid w:val="00E36E7C"/>
    <w:rsid w:val="00E463A0"/>
    <w:rsid w:val="00E46D65"/>
    <w:rsid w:val="00E472FE"/>
    <w:rsid w:val="00E506D0"/>
    <w:rsid w:val="00E5309F"/>
    <w:rsid w:val="00E53274"/>
    <w:rsid w:val="00E54443"/>
    <w:rsid w:val="00E5543D"/>
    <w:rsid w:val="00E5554B"/>
    <w:rsid w:val="00E60295"/>
    <w:rsid w:val="00E63288"/>
    <w:rsid w:val="00E63602"/>
    <w:rsid w:val="00E65421"/>
    <w:rsid w:val="00E65D82"/>
    <w:rsid w:val="00E7714D"/>
    <w:rsid w:val="00E82C97"/>
    <w:rsid w:val="00E82CF9"/>
    <w:rsid w:val="00E844C1"/>
    <w:rsid w:val="00E8470A"/>
    <w:rsid w:val="00E944A6"/>
    <w:rsid w:val="00E94E48"/>
    <w:rsid w:val="00EA0EA5"/>
    <w:rsid w:val="00EA6743"/>
    <w:rsid w:val="00EA6BB4"/>
    <w:rsid w:val="00EA6C06"/>
    <w:rsid w:val="00EA7D1A"/>
    <w:rsid w:val="00EB0E78"/>
    <w:rsid w:val="00EB5668"/>
    <w:rsid w:val="00EB74C7"/>
    <w:rsid w:val="00EC1450"/>
    <w:rsid w:val="00EC2645"/>
    <w:rsid w:val="00EC5109"/>
    <w:rsid w:val="00EC5B84"/>
    <w:rsid w:val="00EC6FFD"/>
    <w:rsid w:val="00EC7A53"/>
    <w:rsid w:val="00ED17CE"/>
    <w:rsid w:val="00ED6E5A"/>
    <w:rsid w:val="00EE1046"/>
    <w:rsid w:val="00EE1D87"/>
    <w:rsid w:val="00EF13AB"/>
    <w:rsid w:val="00EF1E58"/>
    <w:rsid w:val="00EF2B83"/>
    <w:rsid w:val="00EF2EDC"/>
    <w:rsid w:val="00EF43A3"/>
    <w:rsid w:val="00EF46B1"/>
    <w:rsid w:val="00EF5AE2"/>
    <w:rsid w:val="00EF5E3C"/>
    <w:rsid w:val="00EF69AA"/>
    <w:rsid w:val="00EF7A0D"/>
    <w:rsid w:val="00F04723"/>
    <w:rsid w:val="00F0782F"/>
    <w:rsid w:val="00F105CD"/>
    <w:rsid w:val="00F11F3D"/>
    <w:rsid w:val="00F15476"/>
    <w:rsid w:val="00F159F0"/>
    <w:rsid w:val="00F17B38"/>
    <w:rsid w:val="00F20306"/>
    <w:rsid w:val="00F2101E"/>
    <w:rsid w:val="00F214C5"/>
    <w:rsid w:val="00F216F6"/>
    <w:rsid w:val="00F21FA7"/>
    <w:rsid w:val="00F248D0"/>
    <w:rsid w:val="00F30F2D"/>
    <w:rsid w:val="00F3500F"/>
    <w:rsid w:val="00F36402"/>
    <w:rsid w:val="00F41542"/>
    <w:rsid w:val="00F4403D"/>
    <w:rsid w:val="00F4523C"/>
    <w:rsid w:val="00F4581E"/>
    <w:rsid w:val="00F46A3C"/>
    <w:rsid w:val="00F532A8"/>
    <w:rsid w:val="00F53C50"/>
    <w:rsid w:val="00F54D20"/>
    <w:rsid w:val="00F56A0F"/>
    <w:rsid w:val="00F610ED"/>
    <w:rsid w:val="00F61E1F"/>
    <w:rsid w:val="00F66CEB"/>
    <w:rsid w:val="00F674F0"/>
    <w:rsid w:val="00F67902"/>
    <w:rsid w:val="00F7016F"/>
    <w:rsid w:val="00F7133C"/>
    <w:rsid w:val="00F73580"/>
    <w:rsid w:val="00F809F1"/>
    <w:rsid w:val="00F80A31"/>
    <w:rsid w:val="00F81A64"/>
    <w:rsid w:val="00F81C33"/>
    <w:rsid w:val="00F820EF"/>
    <w:rsid w:val="00F8299A"/>
    <w:rsid w:val="00F846F9"/>
    <w:rsid w:val="00F8610D"/>
    <w:rsid w:val="00F90D3C"/>
    <w:rsid w:val="00F91939"/>
    <w:rsid w:val="00F938BA"/>
    <w:rsid w:val="00FA0A67"/>
    <w:rsid w:val="00FA267A"/>
    <w:rsid w:val="00FA7BF2"/>
    <w:rsid w:val="00FB2903"/>
    <w:rsid w:val="00FB6E20"/>
    <w:rsid w:val="00FC0044"/>
    <w:rsid w:val="00FC15DC"/>
    <w:rsid w:val="00FC21A5"/>
    <w:rsid w:val="00FC3387"/>
    <w:rsid w:val="00FC46BE"/>
    <w:rsid w:val="00FC6584"/>
    <w:rsid w:val="00FC7F84"/>
    <w:rsid w:val="00FD0111"/>
    <w:rsid w:val="00FD0C45"/>
    <w:rsid w:val="00FD3217"/>
    <w:rsid w:val="00FD371F"/>
    <w:rsid w:val="00FD4BF8"/>
    <w:rsid w:val="00FD5032"/>
    <w:rsid w:val="00FE0A8A"/>
    <w:rsid w:val="00FE0C2F"/>
    <w:rsid w:val="00FE1FB5"/>
    <w:rsid w:val="00FE2376"/>
    <w:rsid w:val="00FE33B0"/>
    <w:rsid w:val="00FE3770"/>
    <w:rsid w:val="00FE4BB6"/>
    <w:rsid w:val="00FE7821"/>
    <w:rsid w:val="00FE7FEB"/>
    <w:rsid w:val="00FF1FD6"/>
    <w:rsid w:val="00FF6A4E"/>
    <w:rsid w:val="00FF6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752168361">
      <w:bodyDiv w:val="1"/>
      <w:marLeft w:val="0"/>
      <w:marRight w:val="0"/>
      <w:marTop w:val="0"/>
      <w:marBottom w:val="0"/>
      <w:divBdr>
        <w:top w:val="none" w:sz="0" w:space="0" w:color="auto"/>
        <w:left w:val="none" w:sz="0" w:space="0" w:color="auto"/>
        <w:bottom w:val="none" w:sz="0" w:space="0" w:color="auto"/>
        <w:right w:val="none" w:sz="0" w:space="0" w:color="auto"/>
      </w:divBdr>
    </w:div>
    <w:div w:id="900679265">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 w:id="1911452948">
      <w:bodyDiv w:val="1"/>
      <w:marLeft w:val="0"/>
      <w:marRight w:val="0"/>
      <w:marTop w:val="0"/>
      <w:marBottom w:val="0"/>
      <w:divBdr>
        <w:top w:val="none" w:sz="0" w:space="0" w:color="auto"/>
        <w:left w:val="none" w:sz="0" w:space="0" w:color="auto"/>
        <w:bottom w:val="none" w:sz="0" w:space="0" w:color="auto"/>
        <w:right w:val="none" w:sz="0" w:space="0" w:color="auto"/>
      </w:divBdr>
    </w:div>
    <w:div w:id="20222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E5181-1814-4030-B565-711B8DED4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11</Pages>
  <Words>3565</Words>
  <Characters>20323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23841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Наталья</dc:creator>
  <cp:lastModifiedBy>user</cp:lastModifiedBy>
  <cp:revision>127</cp:revision>
  <cp:lastPrinted>2023-05-03T05:30:00Z</cp:lastPrinted>
  <dcterms:created xsi:type="dcterms:W3CDTF">2021-06-22T11:39:00Z</dcterms:created>
  <dcterms:modified xsi:type="dcterms:W3CDTF">2023-08-10T12:59:00Z</dcterms:modified>
</cp:coreProperties>
</file>